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EC" w:rsidRDefault="009924EC" w:rsidP="000D1334">
      <w:pPr>
        <w:pStyle w:val="af3"/>
        <w:shd w:val="clear" w:color="auto" w:fill="FFFFFF"/>
        <w:spacing w:before="0" w:beforeAutospacing="0" w:after="0" w:afterAutospacing="0"/>
        <w:rPr>
          <w:b/>
          <w:bCs/>
          <w:color w:val="000000"/>
          <w:sz w:val="27"/>
          <w:szCs w:val="27"/>
        </w:rPr>
      </w:pPr>
    </w:p>
    <w:p w:rsidR="009924EC" w:rsidRDefault="009924EC" w:rsidP="000D1334">
      <w:pPr>
        <w:pStyle w:val="af3"/>
        <w:shd w:val="clear" w:color="auto" w:fill="FFFFFF"/>
        <w:spacing w:before="0" w:beforeAutospacing="0" w:after="0" w:afterAutospacing="0"/>
        <w:rPr>
          <w:b/>
          <w:bCs/>
          <w:color w:val="000000"/>
          <w:sz w:val="27"/>
          <w:szCs w:val="27"/>
        </w:rPr>
      </w:pPr>
    </w:p>
    <w:p w:rsidR="009924EC" w:rsidRDefault="009924EC" w:rsidP="000D1334">
      <w:pPr>
        <w:pStyle w:val="af3"/>
        <w:shd w:val="clear" w:color="auto" w:fill="FFFFFF"/>
        <w:spacing w:before="0" w:beforeAutospacing="0" w:after="0" w:afterAutospacing="0"/>
        <w:rPr>
          <w:b/>
          <w:bCs/>
          <w:color w:val="000000"/>
          <w:sz w:val="27"/>
          <w:szCs w:val="27"/>
        </w:rPr>
      </w:pPr>
    </w:p>
    <w:p w:rsidR="009924EC" w:rsidRDefault="009924EC" w:rsidP="000D1334">
      <w:pPr>
        <w:pStyle w:val="af3"/>
        <w:shd w:val="clear" w:color="auto" w:fill="FFFFFF"/>
        <w:spacing w:before="0" w:beforeAutospacing="0" w:after="0" w:afterAutospacing="0"/>
        <w:rPr>
          <w:b/>
          <w:bCs/>
          <w:color w:val="000000"/>
          <w:sz w:val="27"/>
          <w:szCs w:val="27"/>
        </w:rPr>
      </w:pPr>
    </w:p>
    <w:p w:rsidR="009924EC" w:rsidRDefault="009924EC" w:rsidP="000D1334">
      <w:pPr>
        <w:pStyle w:val="af3"/>
        <w:shd w:val="clear" w:color="auto" w:fill="FFFFFF"/>
        <w:spacing w:before="0" w:beforeAutospacing="0" w:after="0" w:afterAutospacing="0"/>
        <w:rPr>
          <w:b/>
          <w:bCs/>
          <w:color w:val="000000"/>
          <w:sz w:val="27"/>
          <w:szCs w:val="27"/>
        </w:rPr>
      </w:pPr>
      <w:r>
        <w:rPr>
          <w:b/>
          <w:bCs/>
          <w:noProof/>
          <w:color w:val="000000"/>
          <w:sz w:val="27"/>
          <w:szCs w:val="27"/>
        </w:rPr>
        <w:drawing>
          <wp:inline distT="0" distB="0" distL="0" distR="0">
            <wp:extent cx="5940425" cy="8175364"/>
            <wp:effectExtent l="19050" t="0" r="3175" b="0"/>
            <wp:docPr id="3" name="Рисунок 3" descr="C:\Users\Win-Dos\Desktop\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s\Desktop\4 001.jp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9924EC" w:rsidRDefault="009924EC" w:rsidP="000D1334">
      <w:pPr>
        <w:pStyle w:val="af3"/>
        <w:shd w:val="clear" w:color="auto" w:fill="FFFFFF"/>
        <w:spacing w:before="0" w:beforeAutospacing="0" w:after="0" w:afterAutospacing="0"/>
        <w:rPr>
          <w:b/>
          <w:bCs/>
          <w:color w:val="000000"/>
          <w:sz w:val="27"/>
          <w:szCs w:val="27"/>
        </w:rPr>
      </w:pPr>
    </w:p>
    <w:p w:rsidR="009924EC" w:rsidRDefault="009924EC" w:rsidP="000D1334">
      <w:pPr>
        <w:pStyle w:val="af3"/>
        <w:shd w:val="clear" w:color="auto" w:fill="FFFFFF"/>
        <w:spacing w:before="0" w:beforeAutospacing="0" w:after="0" w:afterAutospacing="0"/>
        <w:rPr>
          <w:b/>
          <w:bCs/>
          <w:color w:val="000000"/>
          <w:sz w:val="27"/>
          <w:szCs w:val="27"/>
        </w:rPr>
      </w:pPr>
    </w:p>
    <w:p w:rsidR="009924EC" w:rsidRDefault="009924EC" w:rsidP="000D1334">
      <w:pPr>
        <w:pStyle w:val="af3"/>
        <w:shd w:val="clear" w:color="auto" w:fill="FFFFFF"/>
        <w:spacing w:before="0" w:beforeAutospacing="0" w:after="0" w:afterAutospacing="0"/>
        <w:rPr>
          <w:b/>
          <w:bCs/>
          <w:color w:val="000000"/>
          <w:sz w:val="27"/>
          <w:szCs w:val="27"/>
        </w:rPr>
      </w:pP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занятия педагогической деятельностью устанавливаются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 Работники реализуют свое право на труд путем заключения трудового договора со Школой.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2.4. </w:t>
      </w:r>
      <w:proofErr w:type="gramStart"/>
      <w:r w:rsidRPr="000D1334">
        <w:rPr>
          <w:color w:val="000000"/>
          <w:szCs w:val="21"/>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2.5. Работник обязан приступить к исполнению трудовых обязанностей со дня, определенного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2.9. Работодатель не вправе требовать от работника выполнения работ, не обусловленных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2.10. Запрещается необоснованный отказ в заключени</w:t>
      </w:r>
      <w:proofErr w:type="gramStart"/>
      <w:r w:rsidRPr="000D1334">
        <w:rPr>
          <w:color w:val="000000"/>
          <w:szCs w:val="21"/>
        </w:rPr>
        <w:t>и</w:t>
      </w:r>
      <w:proofErr w:type="gramEnd"/>
      <w:r w:rsidRPr="000D1334">
        <w:rPr>
          <w:color w:val="000000"/>
          <w:szCs w:val="21"/>
        </w:rPr>
        <w:t xml:space="preserve"> трудового договора.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2.11. Прямое или косвенное ограничение прав или установление прямых или косвенных преимуще</w:t>
      </w:r>
      <w:proofErr w:type="gramStart"/>
      <w:r w:rsidRPr="000D1334">
        <w:rPr>
          <w:color w:val="000000"/>
          <w:szCs w:val="21"/>
        </w:rPr>
        <w:t>ств пр</w:t>
      </w:r>
      <w:proofErr w:type="gramEnd"/>
      <w:r w:rsidRPr="000D1334">
        <w:rPr>
          <w:color w:val="000000"/>
          <w:szCs w:val="21"/>
        </w:rPr>
        <w:t>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2.12. Не допускается отказывать в заключени</w:t>
      </w:r>
      <w:proofErr w:type="gramStart"/>
      <w:r w:rsidRPr="000D1334">
        <w:rPr>
          <w:color w:val="000000"/>
          <w:szCs w:val="21"/>
        </w:rPr>
        <w:t>и</w:t>
      </w:r>
      <w:proofErr w:type="gramEnd"/>
      <w:r w:rsidRPr="000D1334">
        <w:rPr>
          <w:color w:val="000000"/>
          <w:szCs w:val="21"/>
        </w:rPr>
        <w:t xml:space="preserve"> трудового договора женщинам по мотивам, связанным с беременностью или наличием детей.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2.13. Не допускается отказывать в заключени</w:t>
      </w:r>
      <w:proofErr w:type="gramStart"/>
      <w:r w:rsidRPr="000D1334">
        <w:rPr>
          <w:color w:val="000000"/>
          <w:szCs w:val="21"/>
        </w:rPr>
        <w:t>и</w:t>
      </w:r>
      <w:proofErr w:type="gramEnd"/>
      <w:r w:rsidRPr="000D1334">
        <w:rPr>
          <w:color w:val="000000"/>
          <w:szCs w:val="21"/>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2.14. Срочный трудовой договор может быть заключен только в соответствии с требованиями статьи 59 Трудового кодекса РФ.</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2.15. При заключении трудового договора лицо, поступающее на работу, предъявляет работодателю:</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паспорт или иной документ, удостоверяющий личность;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медицинскую книжку;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страховое свидетельство государственного пенсионного страхования;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документы воинского учета - для военнообязанных и лиц, подлежащих призыву на военную службу;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r w:rsidRPr="000D1334">
        <w:rPr>
          <w:color w:val="000000"/>
          <w:szCs w:val="21"/>
        </w:rPr>
        <w:lastRenderedPageBreak/>
        <w:t>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0D1334">
        <w:rPr>
          <w:color w:val="000000"/>
          <w:szCs w:val="21"/>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Прием на работу без предъявления указанных документов не допускается.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2.16. Запрещается требовать от лица, поступающего на работу, документы помимо </w:t>
      </w:r>
      <w:proofErr w:type="gramStart"/>
      <w:r w:rsidRPr="000D1334">
        <w:rPr>
          <w:color w:val="000000"/>
          <w:szCs w:val="21"/>
        </w:rPr>
        <w:t>предусмотренных</w:t>
      </w:r>
      <w:proofErr w:type="gramEnd"/>
      <w:r w:rsidRPr="000D1334">
        <w:rPr>
          <w:color w:val="000000"/>
          <w:szCs w:val="21"/>
        </w:rPr>
        <w:t xml:space="preserve"> действующим законодательством Российской Федерации.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2.18. Трудовая книжка установленного образца является основным документом о трудовой деятельности и трудовом стаже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Форма, порядок ведения и хранения трудовых книжек, устанавливаются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Отсутствие в трудовом договоре условия об испытании означает, что работник принят на работу без испытания.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lastRenderedPageBreak/>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При заключении трудового договора на срок от двух до шести месяцев испытание не может превышать двух недель.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0D1334">
        <w:rPr>
          <w:color w:val="000000"/>
          <w:szCs w:val="21"/>
        </w:rPr>
        <w:t>позднее</w:t>
      </w:r>
      <w:proofErr w:type="gramEnd"/>
      <w:r w:rsidRPr="000D1334">
        <w:rPr>
          <w:color w:val="000000"/>
          <w:szCs w:val="21"/>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2.23. На каждого работника ведется личное дело, после увольнения работника личное дело хранится в Школе.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Запрещается переводить и перемещать работника на работу, противопоказанную ему по состоянию здоровья.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0D1334">
        <w:rPr>
          <w:color w:val="000000"/>
          <w:szCs w:val="21"/>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xml:space="preserve">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w:t>
      </w:r>
      <w:r w:rsidRPr="000D1334">
        <w:rPr>
          <w:color w:val="000000"/>
          <w:szCs w:val="21"/>
        </w:rPr>
        <w:lastRenderedPageBreak/>
        <w:t>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0D1334">
        <w:rPr>
          <w:color w:val="000000"/>
          <w:szCs w:val="21"/>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2.27. Работодатель обязан отстранить от работы (не допускать к работе)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появившегося на работе в состоянии алкогольного, наркотического или иного токсического опьянения;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не прошедшего в установленном порядке обучение и проверку знаний и навыков в области охраны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0D1334">
        <w:rPr>
          <w:color w:val="000000"/>
          <w:szCs w:val="21"/>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 других случаях, предусмотренных федеральными законами и иными нормативными правовыми актами Российской Федерации.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2.29. Основаниями прекращения трудового договора являются: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1) соглашение сторон;</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3) расторжение трудового договора по инициативе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 расторжение трудового договора по инициативе работодателя;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 перевод работника по его просьбе или с его согласия на работу к другому работодателю или переход на выборную работу (должность);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7) отказ работника от продолжения работы в связи с изменением определенных сторонами условий трудового договора;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9) отказ работника от перевода на работу в другую местность вместе с работодателем;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10) обстоятельства, не зависящие от воли сторон;</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Трудовой договор может быть прекращен и по другим основаниям, предусмотренным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sidRPr="000D1334">
        <w:rPr>
          <w:color w:val="000000"/>
          <w:szCs w:val="21"/>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0D1334">
        <w:rPr>
          <w:color w:val="000000"/>
          <w:szCs w:val="21"/>
        </w:rPr>
        <w:t>, мастерскими и т.д.), совмещение профессий, а также изменение других существенных условий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1) повторное в течение одного года грубое нарушение устава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3) достижение предельного возраста для замещения соответствующей должности в соответствии с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0D1334">
        <w:rPr>
          <w:color w:val="000000"/>
          <w:szCs w:val="21"/>
        </w:rPr>
        <w:t>позднее</w:t>
      </w:r>
      <w:proofErr w:type="gramEnd"/>
      <w:r w:rsidRPr="000D1334">
        <w:rPr>
          <w:color w:val="000000"/>
          <w:szCs w:val="21"/>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2.34. Прекращение трудового договора оформляется приказом по Школе.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0D1334">
        <w:rPr>
          <w:color w:val="000000"/>
          <w:szCs w:val="21"/>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2.37. Работники имеют право расторгнуть трудовой договор, заклю</w:t>
      </w:r>
      <w:r w:rsidRPr="000D1334">
        <w:rPr>
          <w:color w:val="000000"/>
          <w:szCs w:val="21"/>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0D1334">
        <w:rPr>
          <w:color w:val="000000"/>
          <w:szCs w:val="21"/>
        </w:rPr>
        <w:t>препятствующих</w:t>
      </w:r>
      <w:proofErr w:type="gramEnd"/>
      <w:r w:rsidRPr="000D1334">
        <w:rPr>
          <w:color w:val="000000"/>
          <w:szCs w:val="21"/>
        </w:rPr>
        <w:t xml:space="preserve"> выполнению работы по договору, нарушения администрацией законодательства о труде и по другим уважительным причинам.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0D1334" w:rsidRPr="000D1334" w:rsidRDefault="000D1334" w:rsidP="000D1334">
      <w:pPr>
        <w:pStyle w:val="af3"/>
        <w:shd w:val="clear" w:color="auto" w:fill="FFFFFF"/>
        <w:spacing w:before="0" w:beforeAutospacing="0" w:after="0" w:afterAutospacing="0"/>
        <w:jc w:val="center"/>
        <w:rPr>
          <w:rFonts w:ascii="Arial" w:hAnsi="Arial" w:cs="Arial"/>
          <w:color w:val="000000"/>
          <w:szCs w:val="21"/>
        </w:rPr>
      </w:pPr>
      <w:r w:rsidRPr="000D1334">
        <w:rPr>
          <w:b/>
          <w:bCs/>
          <w:color w:val="000000"/>
          <w:szCs w:val="21"/>
        </w:rPr>
        <w:t>3. Основные права, обязанности администрации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3.1. Администрация Школы имеет право:</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вести коллективные переговоры и заключать коллективные договоры;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поощрять работников за добросовестный эффективный труд;</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привлекать работников к дисциплинарной и материальной ответственности в порядке, установленном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принимать локальные нормативные акты.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создавать объединения работодателей в целях представительства и защиты своих интересов и вступать в них.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3.2. Администрация Школы обязана: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предоставлять работникам работу, обусловленную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обеспечивать безопасность и условия труда, соответствующие государственным нормативным требованиям охраны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 обеспечивать работникам равную оплату за труд равной ценности;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вести коллективные переговоры, а также заключать коллективный договор в порядке, установленном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0D1334">
        <w:rPr>
          <w:color w:val="000000"/>
          <w:szCs w:val="21"/>
        </w:rPr>
        <w:t>контроля за</w:t>
      </w:r>
      <w:proofErr w:type="gramEnd"/>
      <w:r w:rsidRPr="000D1334">
        <w:rPr>
          <w:color w:val="000000"/>
          <w:szCs w:val="21"/>
        </w:rPr>
        <w:t xml:space="preserve"> их выполнением;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обеспечивать бытовые нужды работников, связанные с исполнением ими трудовых обязанностей;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осуществлять обязательное социальное страхование работников в порядке, установленном федеральными законами;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3.4. Руководитель Школы выполняет следующие функции и обязанности по организации и обеспечению деятельности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 пределах, установленных уставом Школы, распоряжается имуществом Школы, заключает договоры, выдает доверенности;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открывает лицевые счета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утверждает структуру Школы, штатное расписание и смету;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 пределах своей компетенции издает приказы и дает указания, обязательные для исполнения всеми работниками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назначает на должность и освобождает от должности работников, заключает с ними трудовые договоры.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утверждает графики работ и расписания учебных занятий;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0D1334">
        <w:rPr>
          <w:color w:val="000000"/>
          <w:szCs w:val="21"/>
        </w:rPr>
        <w:softHyphen/>
        <w:t>тельных мероприятий;</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 распределяет учебные на</w:t>
      </w:r>
      <w:r w:rsidRPr="000D1334">
        <w:rPr>
          <w:color w:val="000000"/>
          <w:sz w:val="28"/>
        </w:rPr>
        <w:softHyphen/>
        <w:t>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 назначает руководителей методических объединений по предметам, классных руководителей, секретаря педагогического совета;</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 утверждает должностные инструкции, инструкции по технике безопасности;</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 незаконного отстранения работника от работы, его увольнения или перевода на другую работу;</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 w:val="22"/>
          <w:szCs w:val="21"/>
        </w:rPr>
      </w:pPr>
      <w:r w:rsidRPr="000D1334">
        <w:rPr>
          <w:color w:val="000000"/>
          <w:sz w:val="28"/>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0D1334">
        <w:rPr>
          <w:color w:val="000000"/>
          <w:szCs w:val="21"/>
        </w:rPr>
        <w:t>сумм</w:t>
      </w:r>
      <w:proofErr w:type="gramEnd"/>
      <w:r w:rsidRPr="000D1334">
        <w:rPr>
          <w:color w:val="000000"/>
          <w:szCs w:val="21"/>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0D1334" w:rsidRPr="000D1334" w:rsidRDefault="000D1334" w:rsidP="000D1334">
      <w:pPr>
        <w:pStyle w:val="af3"/>
        <w:shd w:val="clear" w:color="auto" w:fill="FFFFFF"/>
        <w:spacing w:before="0" w:beforeAutospacing="0" w:after="0" w:afterAutospacing="0"/>
        <w:jc w:val="center"/>
        <w:rPr>
          <w:rFonts w:ascii="Arial" w:hAnsi="Arial" w:cs="Arial"/>
          <w:color w:val="000000"/>
          <w:szCs w:val="21"/>
        </w:rPr>
      </w:pPr>
      <w:r w:rsidRPr="000D1334">
        <w:rPr>
          <w:b/>
          <w:bCs/>
          <w:color w:val="000000"/>
          <w:szCs w:val="21"/>
        </w:rPr>
        <w:t>4. Основные права и обязанности работников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rFonts w:ascii="Arial" w:hAnsi="Arial" w:cs="Arial"/>
          <w:color w:val="000000"/>
          <w:szCs w:val="21"/>
        </w:rPr>
        <w:t>       </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4.1. Работник имеет право </w:t>
      </w:r>
      <w:proofErr w:type="gramStart"/>
      <w:r w:rsidRPr="000D1334">
        <w:rPr>
          <w:color w:val="000000"/>
          <w:szCs w:val="21"/>
        </w:rPr>
        <w:t>на</w:t>
      </w:r>
      <w:proofErr w:type="gramEnd"/>
      <w:r w:rsidRPr="000D1334">
        <w:rPr>
          <w:color w:val="000000"/>
          <w:szCs w:val="21"/>
        </w:rPr>
        <w:t>:</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заключение, изменение и расторжение трудового договора в порядке и на условиях, которые установлены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предоставление ему работы, обусловленной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полную достоверную информацию об условиях труда и требованиях охраны труда на рабочем месте;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профессиональную подготовку, переподготовку и повышение своей квалификации в порядке, установленном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участие в управлении Школой в предусмотренных действующим законодательством, Уставом Школы и коллективным договором формах;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защиту своих трудовых прав, свобод и законных интересов всеми не запрещенными законом способами;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0D1334">
        <w:rPr>
          <w:color w:val="000000"/>
          <w:szCs w:val="21"/>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на сокращенную рабочую неделю, на удлиненный оплачиваемый отпуск.</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на получение пенсии за выслугу лет до достижения ими пенсионного возраста;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на дополнительные меры социальной поддержки, предоставляемые в регионе педагогическим работникам общеобразовательного учреждения;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lastRenderedPageBreak/>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0D1334">
        <w:rPr>
          <w:color w:val="000000"/>
          <w:szCs w:val="21"/>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рабочее место, соответствующее требованиям охраны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обеспечение средствами индивидуальной и коллективной защиты в соответствии с требованиями охраны труда за счет средств работодателя;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обучение безопасным методам и приемам труда за счет средств работодателя;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обязательное социальное страхование в случаях, предусмотренных федеральными законами.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4.2. Работник обязан:</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добросовестно исполнять свои трудовые обязанности, возложенные на него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соблюдать правила внутреннего трудового распорядка;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соблюдать трудовую дисциплину;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содержать свое учебное оборудование и пособия в исправном состоянии, поддерживать чистоту на рабочем месте;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иметь поурочные планы на каждый учебный час, включая классные часы;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к первому дню каждой учебной четверти иметь тематический план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выполнять установленные нормы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соблюдать требования по охране труда и обеспечению безопасности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0D1334">
        <w:rPr>
          <w:color w:val="000000"/>
          <w:szCs w:val="21"/>
        </w:rPr>
        <w:t>водо</w:t>
      </w:r>
      <w:proofErr w:type="spellEnd"/>
      <w:r w:rsidRPr="000D1334">
        <w:rPr>
          <w:color w:val="000000"/>
          <w:szCs w:val="21"/>
        </w:rPr>
        <w:t xml:space="preserve"> и </w:t>
      </w:r>
      <w:proofErr w:type="spellStart"/>
      <w:r w:rsidRPr="000D1334">
        <w:rPr>
          <w:color w:val="000000"/>
          <w:szCs w:val="21"/>
        </w:rPr>
        <w:t>электроресурсам</w:t>
      </w:r>
      <w:proofErr w:type="spellEnd"/>
      <w:r w:rsidRPr="000D1334">
        <w:rPr>
          <w:color w:val="000000"/>
          <w:szCs w:val="21"/>
        </w:rPr>
        <w:t xml:space="preserve">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обо всех случаях травматизма немедленно сообщать администрации;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правильно применять средства индивидуальной и коллективной защиты;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 проходить обучение безопасным методам и приемам выполнения работ и оказанию первой </w:t>
      </w:r>
      <w:proofErr w:type="gramStart"/>
      <w:r w:rsidRPr="000D1334">
        <w:rPr>
          <w:color w:val="000000"/>
          <w:szCs w:val="21"/>
        </w:rPr>
        <w:t>помощи</w:t>
      </w:r>
      <w:proofErr w:type="gramEnd"/>
      <w:r w:rsidRPr="000D1334">
        <w:rPr>
          <w:color w:val="000000"/>
          <w:szCs w:val="21"/>
        </w:rPr>
        <w:t xml:space="preserve"> пострадавшим на производстве, инструктаж по охране труда, стажировку на рабочем месте, проверку знаний требований охраны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своевременно заполнять и аккуратно вести установленную документацию. </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4.3. В установленном порядке приказом директора школы в дополнение к учебной работе на учителя могут быть возложены: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классное руководство:</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заведование кабинетом;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организация трудового обучения, профориентация;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выполнение учебно-воспитательных функций;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выполнение общественных поручений в интересах трудового коллектива.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Классный руководитель обязан один раз в неделю проводить проверку выставления оценок в дневниках обучающихся.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Классные руководители сопровождают </w:t>
      </w:r>
      <w:proofErr w:type="gramStart"/>
      <w:r w:rsidRPr="000D1334">
        <w:rPr>
          <w:color w:val="000000"/>
          <w:szCs w:val="21"/>
        </w:rPr>
        <w:t>обучающихся</w:t>
      </w:r>
      <w:proofErr w:type="gramEnd"/>
      <w:r w:rsidRPr="000D1334">
        <w:rPr>
          <w:color w:val="000000"/>
          <w:szCs w:val="21"/>
        </w:rPr>
        <w:t xml:space="preserve"> в столовую согласно графику приема пищи.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4.8. Материальная ответственность в полном размере причиненного ущерба возлагается на работника в следующих случаях: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2) недостачи ценностей, вверенных ему на основании специального письменного договора или полученных им по разовому документу;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3) умышленного причинения ущерба;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4) причинения ущерба в состоянии алкогольного, наркотического или иного токсического опьянения;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 причинения ущерба в результате преступных действий работника, установленных приговором суда;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 причинения ущерба в результате административного проступка, если таковой установлен соответствующим государственным органом;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8) причинения ущерба не при исполнении работником трудовых обязанностей.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4.10. К педагогической деятельности не допускаются лица: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лишенные права заниматься педагогической деятельностью в соответствии с вступившим в законную силу приговором суда;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D1334">
        <w:rPr>
          <w:color w:val="000000"/>
          <w:szCs w:val="21"/>
        </w:rPr>
        <w:t xml:space="preserve"> общественной безопасности;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имеющие неснятую или непогашенную судимость за умышленные тяжкие и особо тяжкие преступления;</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 </w:t>
      </w:r>
      <w:proofErr w:type="gramStart"/>
      <w:r w:rsidRPr="000D1334">
        <w:rPr>
          <w:color w:val="000000"/>
          <w:szCs w:val="21"/>
        </w:rPr>
        <w:t>признанные</w:t>
      </w:r>
      <w:proofErr w:type="gramEnd"/>
      <w:r w:rsidRPr="000D1334">
        <w:rPr>
          <w:color w:val="000000"/>
          <w:szCs w:val="21"/>
        </w:rPr>
        <w:t xml:space="preserve"> недееспособными в установленном федеральным законом порядке;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4.11. Педагогическим работникам Школы в период организации образовательного процесса (в период урока</w:t>
      </w:r>
      <w:proofErr w:type="gramStart"/>
      <w:r w:rsidRPr="000D1334">
        <w:rPr>
          <w:color w:val="000000"/>
          <w:szCs w:val="21"/>
        </w:rPr>
        <w:t>)з</w:t>
      </w:r>
      <w:proofErr w:type="gramEnd"/>
      <w:r w:rsidRPr="000D1334">
        <w:rPr>
          <w:color w:val="000000"/>
          <w:szCs w:val="21"/>
        </w:rPr>
        <w:t>апрещается: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изменять по своему усмотрению расписание уроков (занятий) и график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отменять, удлинять или сокращать продолжительность уроков и (занятий) и перерывов (перемен) между ними;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удалять обучающихся с уроков;</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курить в помещении и на территории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отвлекать работников Школы в рабочее время от их непосредственной работы для выполне</w:t>
      </w:r>
      <w:r w:rsidRPr="000D1334">
        <w:rPr>
          <w:color w:val="000000"/>
          <w:szCs w:val="21"/>
        </w:rPr>
        <w:softHyphen/>
        <w:t>ния общественных обязанностей и проведения разного рода мероприятий, не связанных с основ</w:t>
      </w:r>
      <w:r w:rsidRPr="000D1334">
        <w:rPr>
          <w:color w:val="000000"/>
          <w:szCs w:val="21"/>
        </w:rPr>
        <w:softHyphen/>
        <w:t>ной деятельностью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созывать в рабочее время собрания, заседания и всякого рода совещания по обществен</w:t>
      </w:r>
      <w:r w:rsidRPr="000D1334">
        <w:rPr>
          <w:color w:val="000000"/>
          <w:szCs w:val="21"/>
        </w:rPr>
        <w:softHyphen/>
        <w:t>ным делам.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4.12. 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w:t>
      </w:r>
      <w:r w:rsidRPr="000D1334">
        <w:rPr>
          <w:color w:val="000000"/>
          <w:szCs w:val="21"/>
        </w:rPr>
        <w:lastRenderedPageBreak/>
        <w:t>разрешается в исключительных случаях только директору школы и его заместителям, социальному педагогу, педагогу-психологу и медсестре.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4.14. Администрация школы организует учет явки на работу и уход с нее всех работников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направлении в служебные командировки;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переезде на работу в другую местность;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исполнении государственных или общественных обязанностей;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совмещении работы с обучением;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вынужденном прекращении работы не по вине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при предоставлении ежегодного оплачиваемого отпуска;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 некоторых случаях прекращения трудового договора;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 связи с задержкой по вине работодателя выдачи трудовой книжки при увольнении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в других случаях, предусмотренных действующим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rsidRPr="000D1334">
        <w:rPr>
          <w:color w:val="000000"/>
          <w:szCs w:val="21"/>
        </w:rPr>
        <w:t>очно-заочной</w:t>
      </w:r>
      <w:proofErr w:type="spellEnd"/>
      <w:r w:rsidRPr="000D1334">
        <w:rPr>
          <w:color w:val="000000"/>
          <w:szCs w:val="21"/>
        </w:rPr>
        <w:t xml:space="preserve"> (вечерней) формам обучения, успешно обучающимся в этих учреждениях, работодатель может предоставить дополнительные отпуска с сохранением среднего заработка </w:t>
      </w:r>
      <w:proofErr w:type="gramStart"/>
      <w:r w:rsidRPr="000D1334">
        <w:rPr>
          <w:color w:val="000000"/>
          <w:szCs w:val="21"/>
        </w:rPr>
        <w:t>для</w:t>
      </w:r>
      <w:proofErr w:type="gramEnd"/>
      <w:r w:rsidRPr="000D1334">
        <w:rPr>
          <w:color w:val="000000"/>
          <w:szCs w:val="21"/>
        </w:rPr>
        <w:t>:</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подготовки и защиты выпускной квалификационной работы и сдачи итоговых государственных экзаменов - четыре месяца;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сдачи итоговых государственных экзаменов - один месяц.</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4.20. Работодатель обязан предоставить отпуск без сохранения заработной платы: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w:t>
      </w:r>
      <w:r w:rsidRPr="000D1334">
        <w:rPr>
          <w:color w:val="000000"/>
          <w:szCs w:val="21"/>
        </w:rPr>
        <w:lastRenderedPageBreak/>
        <w:t>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xml:space="preserve">Работникам, обучающимся по заочной и </w:t>
      </w:r>
      <w:proofErr w:type="spellStart"/>
      <w:r w:rsidRPr="000D1334">
        <w:rPr>
          <w:color w:val="000000"/>
          <w:szCs w:val="21"/>
        </w:rPr>
        <w:t>очно-заочной</w:t>
      </w:r>
      <w:proofErr w:type="spellEnd"/>
      <w:r w:rsidRPr="000D1334">
        <w:rPr>
          <w:color w:val="000000"/>
          <w:szCs w:val="21"/>
        </w:rPr>
        <w:t xml:space="preserve">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0D1334">
        <w:rPr>
          <w:color w:val="000000"/>
          <w:szCs w:val="21"/>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0D1334">
        <w:rPr>
          <w:color w:val="000000"/>
          <w:szCs w:val="21"/>
        </w:rPr>
        <w:t>размера оплаты труда</w:t>
      </w:r>
      <w:proofErr w:type="gramEnd"/>
      <w:r w:rsidRPr="000D1334">
        <w:rPr>
          <w:color w:val="000000"/>
          <w:szCs w:val="21"/>
        </w:rPr>
        <w:t>.</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0D1334" w:rsidRPr="000D1334" w:rsidRDefault="000D1334" w:rsidP="000D1334">
      <w:pPr>
        <w:pStyle w:val="af3"/>
        <w:shd w:val="clear" w:color="auto" w:fill="FFFFFF"/>
        <w:spacing w:before="0" w:beforeAutospacing="0" w:after="0" w:afterAutospacing="0"/>
        <w:jc w:val="center"/>
        <w:rPr>
          <w:rFonts w:ascii="Arial" w:hAnsi="Arial" w:cs="Arial"/>
          <w:color w:val="000000"/>
          <w:szCs w:val="21"/>
        </w:rPr>
      </w:pPr>
      <w:r w:rsidRPr="000D1334">
        <w:rPr>
          <w:b/>
          <w:bCs/>
          <w:color w:val="000000"/>
          <w:szCs w:val="21"/>
        </w:rPr>
        <w:t>5. Рабочее время и время отдыха.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 В Школе устанавливается шестидневная рабочая неделя. Общим выходным днем является воскресенье.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5.3. Продолжительность рабочего дня, режим рабочего времени и выходные дни для обслужи</w:t>
      </w:r>
      <w:r w:rsidRPr="000D1334">
        <w:rPr>
          <w:color w:val="000000"/>
          <w:szCs w:val="21"/>
        </w:rPr>
        <w:softHyphen/>
        <w:t>вающего персонала и рабочих определяются графиком сменности, составляемым с соблюдени</w:t>
      </w:r>
      <w:r w:rsidRPr="000D1334">
        <w:rPr>
          <w:color w:val="000000"/>
          <w:szCs w:val="21"/>
        </w:rPr>
        <w:softHyphen/>
        <w:t>ем установленной продолжительности рабочего времени за неделю и утверждаются директором Школы по согласованию с профсоюзной организацией.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Графики сменности доводятся до сведения указанных работников не </w:t>
      </w:r>
      <w:proofErr w:type="gramStart"/>
      <w:r w:rsidRPr="000D1334">
        <w:rPr>
          <w:color w:val="000000"/>
          <w:szCs w:val="21"/>
        </w:rPr>
        <w:t>позднее</w:t>
      </w:r>
      <w:proofErr w:type="gramEnd"/>
      <w:r w:rsidRPr="000D1334">
        <w:rPr>
          <w:color w:val="000000"/>
          <w:szCs w:val="21"/>
        </w:rPr>
        <w:t xml:space="preserve"> чем за один месяц до введения их в действие.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5.4. Для директора Школы, его заместителей устанавливается ненормированный рабочий день.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5.5. Режим работы работников Школы устанавливается приказом директора на каждый учебный год.</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5.6. Рабочее время педагогических работников включает преподавательскую (учебную) рабо</w:t>
      </w:r>
      <w:r w:rsidRPr="000D1334">
        <w:rPr>
          <w:color w:val="000000"/>
          <w:szCs w:val="21"/>
        </w:rPr>
        <w:softHyphen/>
        <w:t>ту, воспитательную, а также другую педагогическую работу, предусмотренную должностными обя</w:t>
      </w:r>
      <w:r w:rsidRPr="000D1334">
        <w:rPr>
          <w:color w:val="000000"/>
          <w:szCs w:val="21"/>
        </w:rPr>
        <w:softHyphen/>
        <w:t>занностями.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5.7. Учебная нагрузка педагогического работника устанавливается исходя из количества ча</w:t>
      </w:r>
      <w:r w:rsidRPr="000D1334">
        <w:rPr>
          <w:color w:val="000000"/>
          <w:szCs w:val="21"/>
        </w:rPr>
        <w:softHyphen/>
        <w:t>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Учебная нагрузка, объем которой больше или меньше нормы часов за ставку заработной пла</w:t>
      </w:r>
      <w:r w:rsidRPr="000D1334">
        <w:rPr>
          <w:color w:val="000000"/>
          <w:szCs w:val="21"/>
        </w:rPr>
        <w:softHyphen/>
        <w:t>ты, устанавливается только с письменного согласия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0D1334">
        <w:rPr>
          <w:color w:val="000000"/>
          <w:szCs w:val="21"/>
        </w:rPr>
        <w:softHyphen/>
        <w:t>ния количества часов по учебным планам и программам, сокращения количества классов.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зависимости от количества часов, предусмотренных учебным планом, учебная нагрузка пе</w:t>
      </w:r>
      <w:r w:rsidRPr="000D1334">
        <w:rPr>
          <w:color w:val="000000"/>
          <w:szCs w:val="21"/>
        </w:rPr>
        <w:softHyphen/>
        <w:t>дагогических работников может быть разной в первом и втором учебных полугодиях.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w:t>
      </w:r>
      <w:r w:rsidRPr="000D1334">
        <w:rPr>
          <w:color w:val="000000"/>
          <w:szCs w:val="21"/>
        </w:rPr>
        <w:softHyphen/>
        <w:t>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5.9.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0D1334">
        <w:rPr>
          <w:color w:val="000000"/>
          <w:szCs w:val="21"/>
        </w:rPr>
        <w:softHyphen/>
        <w:t>циплину) устанавливается один свободный от проведения занятий день в неделю для методичес</w:t>
      </w:r>
      <w:r w:rsidRPr="000D1334">
        <w:rPr>
          <w:color w:val="000000"/>
          <w:szCs w:val="21"/>
        </w:rPr>
        <w:softHyphen/>
        <w:t>кой работы и повышения квалификации.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5.10. К рабочему времени относятся следующие периоды: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заседание педагогического совета (не реже 1 раза в четверть);</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производственные совещания (2 раза в месяц);</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общее собрание коллектива (в случаях предусмотренных законодательством);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заседание методического объединения;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 родительские собрания и собрания коллектива </w:t>
      </w:r>
      <w:proofErr w:type="gramStart"/>
      <w:r w:rsidRPr="000D1334">
        <w:rPr>
          <w:color w:val="000000"/>
          <w:szCs w:val="21"/>
        </w:rPr>
        <w:t>обучающихся</w:t>
      </w:r>
      <w:proofErr w:type="gramEnd"/>
      <w:r w:rsidRPr="000D1334">
        <w:rPr>
          <w:color w:val="000000"/>
          <w:szCs w:val="21"/>
        </w:rPr>
        <w:t>;</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дежурства педагогов на внеурочных мероприятиях, продолжительность которых составляет от одного часа до 2,5 часов.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5.11.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w:t>
      </w:r>
      <w:r w:rsidRPr="000D1334">
        <w:rPr>
          <w:color w:val="000000"/>
          <w:szCs w:val="21"/>
        </w:rPr>
        <w:softHyphen/>
        <w:t>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30 минут после их окончания.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5.12. Время каникул, не совпадающее с очередным отпуском, является рабочим временем педагогических и других работников Школы.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График работы на каникулах утверждается приказом директора Школы.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5.13. Рабочее время, свободное от уроков, дежурств, участия во внеурочных </w:t>
      </w:r>
      <w:proofErr w:type="spellStart"/>
      <w:r w:rsidRPr="000D1334">
        <w:rPr>
          <w:color w:val="000000"/>
          <w:szCs w:val="21"/>
        </w:rPr>
        <w:t>мероприятиях</w:t>
      </w:r>
      <w:proofErr w:type="gramStart"/>
      <w:r w:rsidRPr="000D1334">
        <w:rPr>
          <w:color w:val="000000"/>
          <w:szCs w:val="21"/>
        </w:rPr>
        <w:t>,п</w:t>
      </w:r>
      <w:proofErr w:type="gramEnd"/>
      <w:r w:rsidRPr="000D1334">
        <w:rPr>
          <w:color w:val="000000"/>
          <w:szCs w:val="21"/>
        </w:rPr>
        <w:t>редусмотренных</w:t>
      </w:r>
      <w:proofErr w:type="spellEnd"/>
      <w:r w:rsidRPr="000D1334">
        <w:rPr>
          <w:color w:val="000000"/>
          <w:szCs w:val="21"/>
        </w:rPr>
        <w:t xml:space="preserve">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w:t>
      </w:r>
      <w:r w:rsidRPr="000D1334">
        <w:rPr>
          <w:color w:val="000000"/>
          <w:szCs w:val="21"/>
        </w:rPr>
        <w:softHyphen/>
        <w:t>рению для подготовки к занятиям, самообразования и повышения квалификации.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0D1334">
        <w:rPr>
          <w:rFonts w:ascii="Arial" w:hAnsi="Arial" w:cs="Arial"/>
          <w:color w:val="000000"/>
          <w:szCs w:val="21"/>
        </w:rPr>
        <w:t> </w:t>
      </w:r>
      <w:r w:rsidRPr="000D1334">
        <w:rPr>
          <w:color w:val="000000"/>
          <w:szCs w:val="21"/>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5.15. До истечения шести месяцев непрерывной работы оплачиваемый отпуск по заявлению работника должен быть предоставлен:</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женщинам - перед отпуском по беременности и родам или непосредственно после него;</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работникам в возрасте до восемнадцати лет;</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работникам, усыновившим ребенка (детей) в возрасте до трех месяцев;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других случаях, предусмотренных федеральными законами.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0D1334">
        <w:rPr>
          <w:color w:val="000000"/>
          <w:szCs w:val="21"/>
        </w:rPr>
        <w:t>позднее</w:t>
      </w:r>
      <w:proofErr w:type="gramEnd"/>
      <w:r w:rsidRPr="000D1334">
        <w:rPr>
          <w:color w:val="000000"/>
          <w:szCs w:val="21"/>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График отпусков обязателен как для работодателя, так и для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О времени начала отпуска работник должен быть извещен под роспись не </w:t>
      </w:r>
      <w:proofErr w:type="gramStart"/>
      <w:r w:rsidRPr="000D1334">
        <w:rPr>
          <w:color w:val="000000"/>
          <w:szCs w:val="21"/>
        </w:rPr>
        <w:t>позднее</w:t>
      </w:r>
      <w:proofErr w:type="gramEnd"/>
      <w:r w:rsidRPr="000D1334">
        <w:rPr>
          <w:color w:val="000000"/>
          <w:szCs w:val="21"/>
        </w:rPr>
        <w:t xml:space="preserve"> чем за две недели до его начала.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временной нетрудоспособности работника;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других случаях, предусмотренных трудовым законодательством, локальными нормативными актами.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В исключительных случаях, когда предоставление отпуска работнику в текущем рабочем году </w:t>
      </w:r>
      <w:proofErr w:type="gramStart"/>
      <w:r w:rsidRPr="000D1334">
        <w:rPr>
          <w:color w:val="000000"/>
          <w:szCs w:val="21"/>
        </w:rPr>
        <w:t>может неблагоприятно отразиться на нормальном ходе работы Школы допускается</w:t>
      </w:r>
      <w:proofErr w:type="gramEnd"/>
      <w:r w:rsidRPr="000D1334">
        <w:rPr>
          <w:color w:val="000000"/>
          <w:szCs w:val="21"/>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5.18. Запрещается </w:t>
      </w:r>
      <w:proofErr w:type="spellStart"/>
      <w:r w:rsidRPr="000D1334">
        <w:rPr>
          <w:color w:val="000000"/>
          <w:szCs w:val="21"/>
        </w:rPr>
        <w:t>непредоставление</w:t>
      </w:r>
      <w:proofErr w:type="spellEnd"/>
      <w:r w:rsidRPr="000D1334">
        <w:rPr>
          <w:color w:val="000000"/>
          <w:szCs w:val="21"/>
        </w:rPr>
        <w:t xml:space="preserve"> ежегодного оплачиваемого отпуска в течение двух лет подряд, а также </w:t>
      </w:r>
      <w:proofErr w:type="spellStart"/>
      <w:r w:rsidRPr="000D1334">
        <w:rPr>
          <w:color w:val="000000"/>
          <w:szCs w:val="21"/>
        </w:rPr>
        <w:t>непредоставление</w:t>
      </w:r>
      <w:proofErr w:type="spellEnd"/>
      <w:r w:rsidRPr="000D1334">
        <w:rPr>
          <w:color w:val="000000"/>
          <w:szCs w:val="21"/>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roofErr w:type="gramStart"/>
      <w:r w:rsidRPr="000D1334">
        <w:rPr>
          <w:color w:val="000000"/>
          <w:szCs w:val="21"/>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w:t>
      </w:r>
      <w:r w:rsidRPr="000D1334">
        <w:rPr>
          <w:color w:val="000000"/>
          <w:szCs w:val="21"/>
        </w:rPr>
        <w:lastRenderedPageBreak/>
        <w:t>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5.22. Педагогическим работникам через каждые 10 лет непрерывной педагогической работы пре</w:t>
      </w:r>
      <w:r w:rsidRPr="000D1334">
        <w:rPr>
          <w:color w:val="000000"/>
          <w:szCs w:val="21"/>
        </w:rPr>
        <w:softHyphen/>
        <w:t>доставляется длительный отпуск сроком до одного года в порядке, определяемом Учредителем.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
    <w:p w:rsidR="000D1334" w:rsidRPr="000D1334" w:rsidRDefault="000D1334" w:rsidP="000D1334">
      <w:pPr>
        <w:pStyle w:val="af3"/>
        <w:shd w:val="clear" w:color="auto" w:fill="FFFFFF"/>
        <w:spacing w:before="0" w:beforeAutospacing="0" w:after="0" w:afterAutospacing="0"/>
        <w:jc w:val="center"/>
        <w:rPr>
          <w:rFonts w:ascii="Arial" w:hAnsi="Arial" w:cs="Arial"/>
          <w:color w:val="000000"/>
          <w:szCs w:val="21"/>
        </w:rPr>
      </w:pPr>
      <w:r w:rsidRPr="000D1334">
        <w:rPr>
          <w:b/>
          <w:bCs/>
          <w:color w:val="000000"/>
          <w:szCs w:val="21"/>
        </w:rPr>
        <w:t>6. Оплата труда</w:t>
      </w:r>
    </w:p>
    <w:p w:rsidR="000D1334" w:rsidRPr="000D1334" w:rsidRDefault="000D1334" w:rsidP="000D1334">
      <w:pPr>
        <w:pStyle w:val="af3"/>
        <w:shd w:val="clear" w:color="auto" w:fill="FFFFFF"/>
        <w:spacing w:before="0" w:beforeAutospacing="0" w:after="0" w:afterAutospacing="0"/>
        <w:jc w:val="center"/>
        <w:rPr>
          <w:rFonts w:ascii="Arial" w:hAnsi="Arial" w:cs="Arial"/>
          <w:color w:val="000000"/>
          <w:szCs w:val="21"/>
        </w:rPr>
      </w:pP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Заработная плата выплачивается не реже чем каждые полмесяца в день, установленный коллективным договором, трудовым договором.</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Оплата отпуска производится не </w:t>
      </w:r>
      <w:proofErr w:type="gramStart"/>
      <w:r w:rsidRPr="000D1334">
        <w:rPr>
          <w:color w:val="000000"/>
          <w:szCs w:val="21"/>
        </w:rPr>
        <w:t>позднее</w:t>
      </w:r>
      <w:proofErr w:type="gramEnd"/>
      <w:r w:rsidRPr="000D1334">
        <w:rPr>
          <w:color w:val="000000"/>
          <w:szCs w:val="21"/>
        </w:rPr>
        <w:t xml:space="preserve"> чем за три дня до его начала.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6.4. </w:t>
      </w:r>
      <w:proofErr w:type="gramStart"/>
      <w:r w:rsidRPr="000D1334">
        <w:rPr>
          <w:color w:val="000000"/>
          <w:szCs w:val="21"/>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6.6. Оплата труда работников Школы осуществляется </w:t>
      </w:r>
      <w:proofErr w:type="gramStart"/>
      <w:r w:rsidRPr="000D1334">
        <w:rPr>
          <w:color w:val="000000"/>
          <w:szCs w:val="21"/>
        </w:rPr>
        <w:t>в зависимости от установленного разряда по оплате труда в соответствии с занимаемой должностью</w:t>
      </w:r>
      <w:proofErr w:type="gramEnd"/>
      <w:r w:rsidRPr="000D1334">
        <w:rPr>
          <w:color w:val="000000"/>
          <w:szCs w:val="21"/>
        </w:rPr>
        <w:t>, уровнем образования и стажем работы, а также полученным квалификационным разрядом по итогам аттестации.</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lastRenderedPageBreak/>
        <w:t>Установленная при тарификации заработная плата выплачивается ежемесячно независимо от числа недель и рабочих дней в разные месяцы года.</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6.8. </w:t>
      </w:r>
      <w:proofErr w:type="gramStart"/>
      <w:r w:rsidRPr="000D1334">
        <w:rPr>
          <w:color w:val="000000"/>
          <w:szCs w:val="21"/>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0D1334">
        <w:rPr>
          <w:color w:val="000000"/>
          <w:szCs w:val="21"/>
        </w:rPr>
        <w:softHyphen/>
        <w:t>щих в течение учебного года преподавательскую работу, в том числе занятия с кружками, произ</w:t>
      </w:r>
      <w:r w:rsidRPr="000D1334">
        <w:rPr>
          <w:color w:val="000000"/>
          <w:szCs w:val="21"/>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sidRPr="000D1334">
        <w:rPr>
          <w:color w:val="000000"/>
          <w:szCs w:val="21"/>
        </w:rPr>
        <w:t xml:space="preserve"> занятий.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Лицам, работающим на условиях почасовой оплаты и не ведущим педагогической работы во время каникул, оплата за это время не производится.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0D1334">
        <w:rPr>
          <w:color w:val="000000"/>
          <w:szCs w:val="21"/>
        </w:rPr>
        <w:softHyphen/>
        <w:t>ным Школой.</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 xml:space="preserve">6.10. </w:t>
      </w:r>
      <w:proofErr w:type="gramStart"/>
      <w:r w:rsidRPr="000D1334">
        <w:rPr>
          <w:color w:val="000000"/>
          <w:szCs w:val="21"/>
        </w:rPr>
        <w:t>Работникам при выполнении работ в условиях труда, отклоняющихся от нормальных, про</w:t>
      </w:r>
      <w:r w:rsidRPr="000D1334">
        <w:rPr>
          <w:color w:val="000000"/>
          <w:szCs w:val="21"/>
        </w:rPr>
        <w:softHyphen/>
        <w:t>изводятся доплаты в соответствии с законодательством, коллективным договором, трудовым договором.</w:t>
      </w:r>
      <w:proofErr w:type="gramEnd"/>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
    <w:p w:rsidR="000D1334" w:rsidRPr="000D1334" w:rsidRDefault="000D1334" w:rsidP="000D1334">
      <w:pPr>
        <w:pStyle w:val="af3"/>
        <w:shd w:val="clear" w:color="auto" w:fill="FFFFFF"/>
        <w:spacing w:before="0" w:beforeAutospacing="0" w:after="0" w:afterAutospacing="0"/>
        <w:jc w:val="center"/>
        <w:rPr>
          <w:rFonts w:ascii="Arial" w:hAnsi="Arial" w:cs="Arial"/>
          <w:color w:val="000000"/>
          <w:szCs w:val="21"/>
        </w:rPr>
      </w:pPr>
      <w:r w:rsidRPr="000D1334">
        <w:rPr>
          <w:b/>
          <w:bCs/>
          <w:color w:val="000000"/>
          <w:szCs w:val="21"/>
        </w:rPr>
        <w:t>8. Заключительные положения</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8.1. Правила вступают в силу со дня утверждения и являются приложением к коллективному договору.</w:t>
      </w:r>
    </w:p>
    <w:p w:rsidR="000D1334" w:rsidRPr="000D1334" w:rsidRDefault="000D1334" w:rsidP="000D1334">
      <w:pPr>
        <w:pStyle w:val="af3"/>
        <w:shd w:val="clear" w:color="auto" w:fill="FFFFFF"/>
        <w:spacing w:before="0" w:beforeAutospacing="0" w:after="0" w:afterAutospacing="0"/>
        <w:rPr>
          <w:rFonts w:ascii="Arial" w:hAnsi="Arial" w:cs="Arial"/>
          <w:color w:val="000000"/>
          <w:szCs w:val="21"/>
        </w:rPr>
      </w:pPr>
      <w:r w:rsidRPr="000D1334">
        <w:rPr>
          <w:color w:val="000000"/>
          <w:szCs w:val="21"/>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07746E" w:rsidRPr="000D1334" w:rsidRDefault="0007746E">
      <w:pPr>
        <w:rPr>
          <w:sz w:val="32"/>
          <w:lang w:val="ru-RU"/>
        </w:rPr>
      </w:pPr>
    </w:p>
    <w:sectPr w:rsidR="0007746E" w:rsidRPr="000D1334" w:rsidSect="000774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334F"/>
    <w:rsid w:val="00005A43"/>
    <w:rsid w:val="000072CD"/>
    <w:rsid w:val="000149F0"/>
    <w:rsid w:val="00014C5D"/>
    <w:rsid w:val="0001787F"/>
    <w:rsid w:val="000200AA"/>
    <w:rsid w:val="00030F21"/>
    <w:rsid w:val="000364D0"/>
    <w:rsid w:val="0003662A"/>
    <w:rsid w:val="00036E87"/>
    <w:rsid w:val="00042490"/>
    <w:rsid w:val="00050DC1"/>
    <w:rsid w:val="0006334F"/>
    <w:rsid w:val="0006516A"/>
    <w:rsid w:val="00067FA8"/>
    <w:rsid w:val="00072AA5"/>
    <w:rsid w:val="0007746E"/>
    <w:rsid w:val="000843AD"/>
    <w:rsid w:val="00084EEC"/>
    <w:rsid w:val="00085969"/>
    <w:rsid w:val="000A0557"/>
    <w:rsid w:val="000A08F2"/>
    <w:rsid w:val="000A5A50"/>
    <w:rsid w:val="000B6E7A"/>
    <w:rsid w:val="000C1BB1"/>
    <w:rsid w:val="000C1D7D"/>
    <w:rsid w:val="000D1334"/>
    <w:rsid w:val="000D22C1"/>
    <w:rsid w:val="000E19F2"/>
    <w:rsid w:val="000F3F44"/>
    <w:rsid w:val="00101BAF"/>
    <w:rsid w:val="001034E2"/>
    <w:rsid w:val="00103E8F"/>
    <w:rsid w:val="00113664"/>
    <w:rsid w:val="00130C8D"/>
    <w:rsid w:val="00132C50"/>
    <w:rsid w:val="00150AC7"/>
    <w:rsid w:val="00153816"/>
    <w:rsid w:val="00156C55"/>
    <w:rsid w:val="00157943"/>
    <w:rsid w:val="00160700"/>
    <w:rsid w:val="00161F38"/>
    <w:rsid w:val="0017331C"/>
    <w:rsid w:val="00173949"/>
    <w:rsid w:val="00182A41"/>
    <w:rsid w:val="00182A4B"/>
    <w:rsid w:val="00187E04"/>
    <w:rsid w:val="001934C6"/>
    <w:rsid w:val="001A33B9"/>
    <w:rsid w:val="001B6036"/>
    <w:rsid w:val="001B6108"/>
    <w:rsid w:val="001D6C93"/>
    <w:rsid w:val="001E3CDA"/>
    <w:rsid w:val="001E51CC"/>
    <w:rsid w:val="001F4959"/>
    <w:rsid w:val="001F5406"/>
    <w:rsid w:val="001F6757"/>
    <w:rsid w:val="001F678B"/>
    <w:rsid w:val="001F7E3A"/>
    <w:rsid w:val="00214B41"/>
    <w:rsid w:val="00223DDE"/>
    <w:rsid w:val="00232F90"/>
    <w:rsid w:val="00236184"/>
    <w:rsid w:val="002514AB"/>
    <w:rsid w:val="00254688"/>
    <w:rsid w:val="00256402"/>
    <w:rsid w:val="00260FEE"/>
    <w:rsid w:val="002611CB"/>
    <w:rsid w:val="00265C4F"/>
    <w:rsid w:val="0027117F"/>
    <w:rsid w:val="002763FB"/>
    <w:rsid w:val="0027640E"/>
    <w:rsid w:val="0028182F"/>
    <w:rsid w:val="0028289D"/>
    <w:rsid w:val="002872DB"/>
    <w:rsid w:val="00296014"/>
    <w:rsid w:val="00296CE7"/>
    <w:rsid w:val="00297F0B"/>
    <w:rsid w:val="002A0CD6"/>
    <w:rsid w:val="002A2DF8"/>
    <w:rsid w:val="002B1AD9"/>
    <w:rsid w:val="002C2E12"/>
    <w:rsid w:val="002C5109"/>
    <w:rsid w:val="002D0FF8"/>
    <w:rsid w:val="002D31F9"/>
    <w:rsid w:val="002F3AA7"/>
    <w:rsid w:val="00313EEE"/>
    <w:rsid w:val="00330F16"/>
    <w:rsid w:val="00331254"/>
    <w:rsid w:val="00331725"/>
    <w:rsid w:val="00335305"/>
    <w:rsid w:val="00336E0E"/>
    <w:rsid w:val="00345AA7"/>
    <w:rsid w:val="00376F62"/>
    <w:rsid w:val="00385266"/>
    <w:rsid w:val="00387164"/>
    <w:rsid w:val="00391EF9"/>
    <w:rsid w:val="00393D66"/>
    <w:rsid w:val="003A34F1"/>
    <w:rsid w:val="003A4960"/>
    <w:rsid w:val="003A4F26"/>
    <w:rsid w:val="003A56B8"/>
    <w:rsid w:val="003A76C9"/>
    <w:rsid w:val="003C082D"/>
    <w:rsid w:val="003D2291"/>
    <w:rsid w:val="003E1194"/>
    <w:rsid w:val="003E2A0F"/>
    <w:rsid w:val="003E4AEC"/>
    <w:rsid w:val="003F00B3"/>
    <w:rsid w:val="003F0258"/>
    <w:rsid w:val="003F3CE1"/>
    <w:rsid w:val="003F54AD"/>
    <w:rsid w:val="003F61CE"/>
    <w:rsid w:val="00405C89"/>
    <w:rsid w:val="00413362"/>
    <w:rsid w:val="00414982"/>
    <w:rsid w:val="0041606A"/>
    <w:rsid w:val="00422AD7"/>
    <w:rsid w:val="00431F9A"/>
    <w:rsid w:val="004367BC"/>
    <w:rsid w:val="00463F9B"/>
    <w:rsid w:val="00471539"/>
    <w:rsid w:val="00486CC9"/>
    <w:rsid w:val="00490007"/>
    <w:rsid w:val="00491C0B"/>
    <w:rsid w:val="004B7C5B"/>
    <w:rsid w:val="004C2D48"/>
    <w:rsid w:val="004C2D7E"/>
    <w:rsid w:val="004E3D75"/>
    <w:rsid w:val="004E6E23"/>
    <w:rsid w:val="004F3317"/>
    <w:rsid w:val="0050279B"/>
    <w:rsid w:val="005105DC"/>
    <w:rsid w:val="00516E21"/>
    <w:rsid w:val="00517306"/>
    <w:rsid w:val="00520DD1"/>
    <w:rsid w:val="00525040"/>
    <w:rsid w:val="00527D50"/>
    <w:rsid w:val="005303BE"/>
    <w:rsid w:val="00532D99"/>
    <w:rsid w:val="005362AD"/>
    <w:rsid w:val="005369C6"/>
    <w:rsid w:val="00545F75"/>
    <w:rsid w:val="00547892"/>
    <w:rsid w:val="00563738"/>
    <w:rsid w:val="005844DB"/>
    <w:rsid w:val="0059333A"/>
    <w:rsid w:val="005A09CF"/>
    <w:rsid w:val="005A210B"/>
    <w:rsid w:val="005B6B17"/>
    <w:rsid w:val="005C02E5"/>
    <w:rsid w:val="005C2E48"/>
    <w:rsid w:val="005C3131"/>
    <w:rsid w:val="005C35D1"/>
    <w:rsid w:val="005C4E58"/>
    <w:rsid w:val="005D2E09"/>
    <w:rsid w:val="005E4D06"/>
    <w:rsid w:val="005E59A8"/>
    <w:rsid w:val="005F137A"/>
    <w:rsid w:val="00601E96"/>
    <w:rsid w:val="006072F4"/>
    <w:rsid w:val="00616204"/>
    <w:rsid w:val="00620F0F"/>
    <w:rsid w:val="006244A4"/>
    <w:rsid w:val="00624670"/>
    <w:rsid w:val="0063028B"/>
    <w:rsid w:val="00631588"/>
    <w:rsid w:val="00655A54"/>
    <w:rsid w:val="00670DE4"/>
    <w:rsid w:val="006742E5"/>
    <w:rsid w:val="00674F93"/>
    <w:rsid w:val="006756EA"/>
    <w:rsid w:val="00685960"/>
    <w:rsid w:val="0068771E"/>
    <w:rsid w:val="00687D8C"/>
    <w:rsid w:val="006B353F"/>
    <w:rsid w:val="006B3F76"/>
    <w:rsid w:val="006C1E42"/>
    <w:rsid w:val="006C4CE4"/>
    <w:rsid w:val="006E0E00"/>
    <w:rsid w:val="006E3F2A"/>
    <w:rsid w:val="00705DB8"/>
    <w:rsid w:val="00706936"/>
    <w:rsid w:val="00710EBE"/>
    <w:rsid w:val="007200EA"/>
    <w:rsid w:val="00727746"/>
    <w:rsid w:val="00735D5C"/>
    <w:rsid w:val="007454EB"/>
    <w:rsid w:val="007574CE"/>
    <w:rsid w:val="007668FC"/>
    <w:rsid w:val="00772DBE"/>
    <w:rsid w:val="007748ED"/>
    <w:rsid w:val="0077540B"/>
    <w:rsid w:val="0078302E"/>
    <w:rsid w:val="0079754F"/>
    <w:rsid w:val="007A1E88"/>
    <w:rsid w:val="007A43B6"/>
    <w:rsid w:val="007B1B29"/>
    <w:rsid w:val="007C3834"/>
    <w:rsid w:val="007C3CD9"/>
    <w:rsid w:val="007C54C2"/>
    <w:rsid w:val="007D0D7F"/>
    <w:rsid w:val="007D71DA"/>
    <w:rsid w:val="007E31E2"/>
    <w:rsid w:val="007F643D"/>
    <w:rsid w:val="008008DF"/>
    <w:rsid w:val="00802E43"/>
    <w:rsid w:val="0080396D"/>
    <w:rsid w:val="008042C3"/>
    <w:rsid w:val="00816BC2"/>
    <w:rsid w:val="00817709"/>
    <w:rsid w:val="00821A1F"/>
    <w:rsid w:val="008311D4"/>
    <w:rsid w:val="00842745"/>
    <w:rsid w:val="00853305"/>
    <w:rsid w:val="008533A9"/>
    <w:rsid w:val="008537CE"/>
    <w:rsid w:val="00855ABA"/>
    <w:rsid w:val="008569EF"/>
    <w:rsid w:val="008668AB"/>
    <w:rsid w:val="0087730A"/>
    <w:rsid w:val="00890923"/>
    <w:rsid w:val="00895044"/>
    <w:rsid w:val="00897048"/>
    <w:rsid w:val="008A004B"/>
    <w:rsid w:val="008C70C8"/>
    <w:rsid w:val="008D1575"/>
    <w:rsid w:val="008E298F"/>
    <w:rsid w:val="008E339C"/>
    <w:rsid w:val="008E5D54"/>
    <w:rsid w:val="008F0815"/>
    <w:rsid w:val="008F2E92"/>
    <w:rsid w:val="008F769E"/>
    <w:rsid w:val="009052F6"/>
    <w:rsid w:val="009101A4"/>
    <w:rsid w:val="00914EA7"/>
    <w:rsid w:val="0091758B"/>
    <w:rsid w:val="00922BB9"/>
    <w:rsid w:val="00926870"/>
    <w:rsid w:val="00926F8A"/>
    <w:rsid w:val="00936969"/>
    <w:rsid w:val="00941AC0"/>
    <w:rsid w:val="009549B6"/>
    <w:rsid w:val="0095671B"/>
    <w:rsid w:val="009577E9"/>
    <w:rsid w:val="00957F85"/>
    <w:rsid w:val="009642C6"/>
    <w:rsid w:val="00965AD0"/>
    <w:rsid w:val="009669FD"/>
    <w:rsid w:val="00967DC6"/>
    <w:rsid w:val="009713F0"/>
    <w:rsid w:val="009806C5"/>
    <w:rsid w:val="009826A1"/>
    <w:rsid w:val="009924EC"/>
    <w:rsid w:val="0099715B"/>
    <w:rsid w:val="009A0A34"/>
    <w:rsid w:val="009B3CF2"/>
    <w:rsid w:val="009C1A10"/>
    <w:rsid w:val="009C5A7C"/>
    <w:rsid w:val="009E1BEE"/>
    <w:rsid w:val="009E4B0D"/>
    <w:rsid w:val="009F7E43"/>
    <w:rsid w:val="00A12F4D"/>
    <w:rsid w:val="00A17CF1"/>
    <w:rsid w:val="00A25EC0"/>
    <w:rsid w:val="00A30C12"/>
    <w:rsid w:val="00A31677"/>
    <w:rsid w:val="00A37F4B"/>
    <w:rsid w:val="00A40F3C"/>
    <w:rsid w:val="00A4200A"/>
    <w:rsid w:val="00A5481F"/>
    <w:rsid w:val="00A54EE5"/>
    <w:rsid w:val="00A62372"/>
    <w:rsid w:val="00A63DE6"/>
    <w:rsid w:val="00A72035"/>
    <w:rsid w:val="00AB3FA4"/>
    <w:rsid w:val="00AC1A75"/>
    <w:rsid w:val="00AC3F04"/>
    <w:rsid w:val="00AD3846"/>
    <w:rsid w:val="00AD62C9"/>
    <w:rsid w:val="00AD7CF2"/>
    <w:rsid w:val="00AD7FFD"/>
    <w:rsid w:val="00AE404B"/>
    <w:rsid w:val="00AF38A0"/>
    <w:rsid w:val="00B03CB9"/>
    <w:rsid w:val="00B04F4A"/>
    <w:rsid w:val="00B0596D"/>
    <w:rsid w:val="00B17275"/>
    <w:rsid w:val="00B36E4F"/>
    <w:rsid w:val="00B53A10"/>
    <w:rsid w:val="00B567CB"/>
    <w:rsid w:val="00B61655"/>
    <w:rsid w:val="00B72D73"/>
    <w:rsid w:val="00B75FEA"/>
    <w:rsid w:val="00BA61C5"/>
    <w:rsid w:val="00BA63C3"/>
    <w:rsid w:val="00BA6AF4"/>
    <w:rsid w:val="00BB1000"/>
    <w:rsid w:val="00BB4C19"/>
    <w:rsid w:val="00BC4DE5"/>
    <w:rsid w:val="00BC6331"/>
    <w:rsid w:val="00BC73F4"/>
    <w:rsid w:val="00BC7EAC"/>
    <w:rsid w:val="00BE1142"/>
    <w:rsid w:val="00BE53C1"/>
    <w:rsid w:val="00BE5694"/>
    <w:rsid w:val="00BE7CA6"/>
    <w:rsid w:val="00BF1460"/>
    <w:rsid w:val="00BF1941"/>
    <w:rsid w:val="00BF61F4"/>
    <w:rsid w:val="00BF6B9F"/>
    <w:rsid w:val="00BF753D"/>
    <w:rsid w:val="00C00261"/>
    <w:rsid w:val="00C04F07"/>
    <w:rsid w:val="00C069DF"/>
    <w:rsid w:val="00C132C6"/>
    <w:rsid w:val="00C141C7"/>
    <w:rsid w:val="00C22354"/>
    <w:rsid w:val="00C261C0"/>
    <w:rsid w:val="00C31F5A"/>
    <w:rsid w:val="00C3445B"/>
    <w:rsid w:val="00C409B7"/>
    <w:rsid w:val="00C532FD"/>
    <w:rsid w:val="00C53A49"/>
    <w:rsid w:val="00C60469"/>
    <w:rsid w:val="00C638D3"/>
    <w:rsid w:val="00C63EAB"/>
    <w:rsid w:val="00C64D7E"/>
    <w:rsid w:val="00C66D9D"/>
    <w:rsid w:val="00C71A4C"/>
    <w:rsid w:val="00C725E4"/>
    <w:rsid w:val="00C72D51"/>
    <w:rsid w:val="00C75E12"/>
    <w:rsid w:val="00C9134A"/>
    <w:rsid w:val="00CB74EE"/>
    <w:rsid w:val="00CC00C0"/>
    <w:rsid w:val="00CC299E"/>
    <w:rsid w:val="00CC5DB1"/>
    <w:rsid w:val="00CE1FB7"/>
    <w:rsid w:val="00CF1944"/>
    <w:rsid w:val="00CF61B2"/>
    <w:rsid w:val="00D063F0"/>
    <w:rsid w:val="00D10FB6"/>
    <w:rsid w:val="00D12BF9"/>
    <w:rsid w:val="00D25AF1"/>
    <w:rsid w:val="00D27680"/>
    <w:rsid w:val="00D416F8"/>
    <w:rsid w:val="00D509EB"/>
    <w:rsid w:val="00D5220F"/>
    <w:rsid w:val="00D5429F"/>
    <w:rsid w:val="00D61C00"/>
    <w:rsid w:val="00D66DB1"/>
    <w:rsid w:val="00D71FC5"/>
    <w:rsid w:val="00D722F2"/>
    <w:rsid w:val="00D7382C"/>
    <w:rsid w:val="00D73CB9"/>
    <w:rsid w:val="00D94D20"/>
    <w:rsid w:val="00D96B1F"/>
    <w:rsid w:val="00DA22B7"/>
    <w:rsid w:val="00DB40DB"/>
    <w:rsid w:val="00DB5EA8"/>
    <w:rsid w:val="00DC3FE6"/>
    <w:rsid w:val="00DC62AE"/>
    <w:rsid w:val="00DD5BE2"/>
    <w:rsid w:val="00DE26D7"/>
    <w:rsid w:val="00DE3B82"/>
    <w:rsid w:val="00DF7A97"/>
    <w:rsid w:val="00E12FD6"/>
    <w:rsid w:val="00E214B5"/>
    <w:rsid w:val="00E223AD"/>
    <w:rsid w:val="00E26BC7"/>
    <w:rsid w:val="00E30FAE"/>
    <w:rsid w:val="00E35C60"/>
    <w:rsid w:val="00E401F8"/>
    <w:rsid w:val="00E405E3"/>
    <w:rsid w:val="00E4172C"/>
    <w:rsid w:val="00E43A6D"/>
    <w:rsid w:val="00E47F25"/>
    <w:rsid w:val="00E56EB9"/>
    <w:rsid w:val="00E60142"/>
    <w:rsid w:val="00E60D9A"/>
    <w:rsid w:val="00E64896"/>
    <w:rsid w:val="00E663A1"/>
    <w:rsid w:val="00E7546B"/>
    <w:rsid w:val="00E87D46"/>
    <w:rsid w:val="00E9261C"/>
    <w:rsid w:val="00E96EFB"/>
    <w:rsid w:val="00E97DC9"/>
    <w:rsid w:val="00EA0F6A"/>
    <w:rsid w:val="00EA7EE4"/>
    <w:rsid w:val="00ED341E"/>
    <w:rsid w:val="00EE26A8"/>
    <w:rsid w:val="00EF63F8"/>
    <w:rsid w:val="00F0106A"/>
    <w:rsid w:val="00F020A2"/>
    <w:rsid w:val="00F03104"/>
    <w:rsid w:val="00F11548"/>
    <w:rsid w:val="00F14232"/>
    <w:rsid w:val="00F16E4D"/>
    <w:rsid w:val="00F2629A"/>
    <w:rsid w:val="00F30F1C"/>
    <w:rsid w:val="00F336BE"/>
    <w:rsid w:val="00F41DBD"/>
    <w:rsid w:val="00F4365F"/>
    <w:rsid w:val="00F437DE"/>
    <w:rsid w:val="00F46EEE"/>
    <w:rsid w:val="00F474A5"/>
    <w:rsid w:val="00F475DF"/>
    <w:rsid w:val="00F553CA"/>
    <w:rsid w:val="00F565A6"/>
    <w:rsid w:val="00F62249"/>
    <w:rsid w:val="00F62FB1"/>
    <w:rsid w:val="00F658F4"/>
    <w:rsid w:val="00F71E9F"/>
    <w:rsid w:val="00F76C86"/>
    <w:rsid w:val="00F828D8"/>
    <w:rsid w:val="00F87C01"/>
    <w:rsid w:val="00F93A0F"/>
    <w:rsid w:val="00F9674B"/>
    <w:rsid w:val="00FB6AF6"/>
    <w:rsid w:val="00FC201D"/>
    <w:rsid w:val="00FC3E16"/>
    <w:rsid w:val="00FC5303"/>
    <w:rsid w:val="00FC6BBF"/>
    <w:rsid w:val="00FE09D8"/>
    <w:rsid w:val="00FE5823"/>
    <w:rsid w:val="00FF168F"/>
    <w:rsid w:val="00FF6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AC0"/>
    <w:pPr>
      <w:spacing w:after="0" w:line="240" w:lineRule="auto"/>
    </w:pPr>
    <w:rPr>
      <w:sz w:val="24"/>
      <w:szCs w:val="24"/>
    </w:rPr>
  </w:style>
  <w:style w:type="paragraph" w:styleId="1">
    <w:name w:val="heading 1"/>
    <w:basedOn w:val="a"/>
    <w:next w:val="a"/>
    <w:link w:val="10"/>
    <w:uiPriority w:val="9"/>
    <w:qFormat/>
    <w:rsid w:val="00941AC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941AC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941AC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941AC0"/>
    <w:pPr>
      <w:keepNext/>
      <w:spacing w:before="240" w:after="60"/>
      <w:outlineLvl w:val="3"/>
    </w:pPr>
    <w:rPr>
      <w:b/>
      <w:bCs/>
      <w:sz w:val="28"/>
      <w:szCs w:val="28"/>
    </w:rPr>
  </w:style>
  <w:style w:type="paragraph" w:styleId="5">
    <w:name w:val="heading 5"/>
    <w:basedOn w:val="a"/>
    <w:next w:val="a"/>
    <w:link w:val="50"/>
    <w:uiPriority w:val="9"/>
    <w:semiHidden/>
    <w:unhideWhenUsed/>
    <w:qFormat/>
    <w:rsid w:val="00941AC0"/>
    <w:pPr>
      <w:spacing w:before="240" w:after="60"/>
      <w:outlineLvl w:val="4"/>
    </w:pPr>
    <w:rPr>
      <w:b/>
      <w:bCs/>
      <w:i/>
      <w:iCs/>
      <w:sz w:val="26"/>
      <w:szCs w:val="26"/>
    </w:rPr>
  </w:style>
  <w:style w:type="paragraph" w:styleId="6">
    <w:name w:val="heading 6"/>
    <w:basedOn w:val="a"/>
    <w:next w:val="a"/>
    <w:link w:val="60"/>
    <w:uiPriority w:val="9"/>
    <w:semiHidden/>
    <w:unhideWhenUsed/>
    <w:qFormat/>
    <w:rsid w:val="00941AC0"/>
    <w:pPr>
      <w:spacing w:before="240" w:after="60"/>
      <w:outlineLvl w:val="5"/>
    </w:pPr>
    <w:rPr>
      <w:b/>
      <w:bCs/>
      <w:sz w:val="22"/>
      <w:szCs w:val="22"/>
    </w:rPr>
  </w:style>
  <w:style w:type="paragraph" w:styleId="7">
    <w:name w:val="heading 7"/>
    <w:basedOn w:val="a"/>
    <w:next w:val="a"/>
    <w:link w:val="70"/>
    <w:uiPriority w:val="9"/>
    <w:semiHidden/>
    <w:unhideWhenUsed/>
    <w:qFormat/>
    <w:rsid w:val="00941AC0"/>
    <w:pPr>
      <w:spacing w:before="240" w:after="60"/>
      <w:outlineLvl w:val="6"/>
    </w:pPr>
  </w:style>
  <w:style w:type="paragraph" w:styleId="8">
    <w:name w:val="heading 8"/>
    <w:basedOn w:val="a"/>
    <w:next w:val="a"/>
    <w:link w:val="80"/>
    <w:uiPriority w:val="9"/>
    <w:semiHidden/>
    <w:unhideWhenUsed/>
    <w:qFormat/>
    <w:rsid w:val="00941AC0"/>
    <w:pPr>
      <w:spacing w:before="240" w:after="60"/>
      <w:outlineLvl w:val="7"/>
    </w:pPr>
    <w:rPr>
      <w:i/>
      <w:iCs/>
    </w:rPr>
  </w:style>
  <w:style w:type="paragraph" w:styleId="9">
    <w:name w:val="heading 9"/>
    <w:basedOn w:val="a"/>
    <w:next w:val="a"/>
    <w:link w:val="90"/>
    <w:uiPriority w:val="9"/>
    <w:semiHidden/>
    <w:unhideWhenUsed/>
    <w:qFormat/>
    <w:rsid w:val="00941AC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1AC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941AC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941AC0"/>
    <w:rPr>
      <w:rFonts w:asciiTheme="majorHAnsi" w:eastAsiaTheme="majorEastAsia" w:hAnsiTheme="majorHAnsi" w:cstheme="majorBidi"/>
      <w:b/>
      <w:bCs/>
      <w:sz w:val="26"/>
      <w:szCs w:val="26"/>
    </w:rPr>
  </w:style>
  <w:style w:type="paragraph" w:styleId="a3">
    <w:name w:val="No Spacing"/>
    <w:basedOn w:val="a"/>
    <w:uiPriority w:val="1"/>
    <w:qFormat/>
    <w:rsid w:val="00941AC0"/>
    <w:rPr>
      <w:szCs w:val="32"/>
    </w:rPr>
  </w:style>
  <w:style w:type="character" w:styleId="a4">
    <w:name w:val="Subtle Emphasis"/>
    <w:uiPriority w:val="19"/>
    <w:qFormat/>
    <w:rsid w:val="00941AC0"/>
    <w:rPr>
      <w:i/>
      <w:color w:val="5A5A5A" w:themeColor="text1" w:themeTint="A5"/>
    </w:rPr>
  </w:style>
  <w:style w:type="character" w:customStyle="1" w:styleId="40">
    <w:name w:val="Заголовок 4 Знак"/>
    <w:basedOn w:val="a0"/>
    <w:link w:val="4"/>
    <w:uiPriority w:val="9"/>
    <w:rsid w:val="00941AC0"/>
    <w:rPr>
      <w:b/>
      <w:bCs/>
      <w:sz w:val="28"/>
      <w:szCs w:val="28"/>
    </w:rPr>
  </w:style>
  <w:style w:type="character" w:customStyle="1" w:styleId="50">
    <w:name w:val="Заголовок 5 Знак"/>
    <w:basedOn w:val="a0"/>
    <w:link w:val="5"/>
    <w:uiPriority w:val="9"/>
    <w:semiHidden/>
    <w:rsid w:val="00941AC0"/>
    <w:rPr>
      <w:b/>
      <w:bCs/>
      <w:i/>
      <w:iCs/>
      <w:sz w:val="26"/>
      <w:szCs w:val="26"/>
    </w:rPr>
  </w:style>
  <w:style w:type="character" w:customStyle="1" w:styleId="60">
    <w:name w:val="Заголовок 6 Знак"/>
    <w:basedOn w:val="a0"/>
    <w:link w:val="6"/>
    <w:uiPriority w:val="9"/>
    <w:semiHidden/>
    <w:rsid w:val="00941AC0"/>
    <w:rPr>
      <w:b/>
      <w:bCs/>
    </w:rPr>
  </w:style>
  <w:style w:type="character" w:customStyle="1" w:styleId="70">
    <w:name w:val="Заголовок 7 Знак"/>
    <w:basedOn w:val="a0"/>
    <w:link w:val="7"/>
    <w:uiPriority w:val="9"/>
    <w:semiHidden/>
    <w:rsid w:val="00941AC0"/>
    <w:rPr>
      <w:sz w:val="24"/>
      <w:szCs w:val="24"/>
    </w:rPr>
  </w:style>
  <w:style w:type="character" w:customStyle="1" w:styleId="80">
    <w:name w:val="Заголовок 8 Знак"/>
    <w:basedOn w:val="a0"/>
    <w:link w:val="8"/>
    <w:uiPriority w:val="9"/>
    <w:semiHidden/>
    <w:rsid w:val="00941AC0"/>
    <w:rPr>
      <w:i/>
      <w:iCs/>
      <w:sz w:val="24"/>
      <w:szCs w:val="24"/>
    </w:rPr>
  </w:style>
  <w:style w:type="character" w:customStyle="1" w:styleId="90">
    <w:name w:val="Заголовок 9 Знак"/>
    <w:basedOn w:val="a0"/>
    <w:link w:val="9"/>
    <w:uiPriority w:val="9"/>
    <w:semiHidden/>
    <w:rsid w:val="00941AC0"/>
    <w:rPr>
      <w:rFonts w:asciiTheme="majorHAnsi" w:eastAsiaTheme="majorEastAsia" w:hAnsiTheme="majorHAnsi"/>
    </w:rPr>
  </w:style>
  <w:style w:type="paragraph" w:styleId="a5">
    <w:name w:val="Title"/>
    <w:basedOn w:val="a"/>
    <w:next w:val="a"/>
    <w:link w:val="a6"/>
    <w:uiPriority w:val="10"/>
    <w:qFormat/>
    <w:rsid w:val="00941AC0"/>
    <w:pPr>
      <w:spacing w:before="240" w:after="60"/>
      <w:jc w:val="center"/>
      <w:outlineLvl w:val="0"/>
    </w:pPr>
    <w:rPr>
      <w:rFonts w:asciiTheme="majorHAnsi" w:eastAsiaTheme="majorEastAsia" w:hAnsiTheme="majorHAnsi"/>
      <w:b/>
      <w:bCs/>
      <w:kern w:val="28"/>
      <w:sz w:val="32"/>
      <w:szCs w:val="32"/>
    </w:rPr>
  </w:style>
  <w:style w:type="character" w:customStyle="1" w:styleId="a6">
    <w:name w:val="Название Знак"/>
    <w:basedOn w:val="a0"/>
    <w:link w:val="a5"/>
    <w:uiPriority w:val="10"/>
    <w:rsid w:val="00941AC0"/>
    <w:rPr>
      <w:rFonts w:asciiTheme="majorHAnsi" w:eastAsiaTheme="majorEastAsia" w:hAnsiTheme="majorHAnsi"/>
      <w:b/>
      <w:bCs/>
      <w:kern w:val="28"/>
      <w:sz w:val="32"/>
      <w:szCs w:val="32"/>
    </w:rPr>
  </w:style>
  <w:style w:type="paragraph" w:styleId="a7">
    <w:name w:val="Subtitle"/>
    <w:basedOn w:val="a"/>
    <w:next w:val="a"/>
    <w:link w:val="a8"/>
    <w:uiPriority w:val="11"/>
    <w:qFormat/>
    <w:rsid w:val="00941AC0"/>
    <w:pPr>
      <w:spacing w:after="60"/>
      <w:jc w:val="center"/>
      <w:outlineLvl w:val="1"/>
    </w:pPr>
    <w:rPr>
      <w:rFonts w:asciiTheme="majorHAnsi" w:eastAsiaTheme="majorEastAsia" w:hAnsiTheme="majorHAnsi"/>
    </w:rPr>
  </w:style>
  <w:style w:type="character" w:customStyle="1" w:styleId="a8">
    <w:name w:val="Подзаголовок Знак"/>
    <w:basedOn w:val="a0"/>
    <w:link w:val="a7"/>
    <w:uiPriority w:val="11"/>
    <w:rsid w:val="00941AC0"/>
    <w:rPr>
      <w:rFonts w:asciiTheme="majorHAnsi" w:eastAsiaTheme="majorEastAsia" w:hAnsiTheme="majorHAnsi"/>
      <w:sz w:val="24"/>
      <w:szCs w:val="24"/>
    </w:rPr>
  </w:style>
  <w:style w:type="character" w:styleId="a9">
    <w:name w:val="Strong"/>
    <w:basedOn w:val="a0"/>
    <w:uiPriority w:val="22"/>
    <w:qFormat/>
    <w:rsid w:val="00941AC0"/>
    <w:rPr>
      <w:b/>
      <w:bCs/>
    </w:rPr>
  </w:style>
  <w:style w:type="character" w:styleId="aa">
    <w:name w:val="Emphasis"/>
    <w:basedOn w:val="a0"/>
    <w:uiPriority w:val="20"/>
    <w:qFormat/>
    <w:rsid w:val="00941AC0"/>
    <w:rPr>
      <w:rFonts w:asciiTheme="minorHAnsi" w:hAnsiTheme="minorHAnsi"/>
      <w:b/>
      <w:i/>
      <w:iCs/>
    </w:rPr>
  </w:style>
  <w:style w:type="paragraph" w:styleId="ab">
    <w:name w:val="List Paragraph"/>
    <w:basedOn w:val="a"/>
    <w:uiPriority w:val="34"/>
    <w:qFormat/>
    <w:rsid w:val="00941AC0"/>
    <w:pPr>
      <w:ind w:left="720"/>
      <w:contextualSpacing/>
    </w:pPr>
  </w:style>
  <w:style w:type="paragraph" w:styleId="21">
    <w:name w:val="Quote"/>
    <w:basedOn w:val="a"/>
    <w:next w:val="a"/>
    <w:link w:val="22"/>
    <w:uiPriority w:val="29"/>
    <w:qFormat/>
    <w:rsid w:val="00941AC0"/>
    <w:rPr>
      <w:i/>
    </w:rPr>
  </w:style>
  <w:style w:type="character" w:customStyle="1" w:styleId="22">
    <w:name w:val="Цитата 2 Знак"/>
    <w:basedOn w:val="a0"/>
    <w:link w:val="21"/>
    <w:uiPriority w:val="29"/>
    <w:rsid w:val="00941AC0"/>
    <w:rPr>
      <w:i/>
      <w:sz w:val="24"/>
      <w:szCs w:val="24"/>
    </w:rPr>
  </w:style>
  <w:style w:type="paragraph" w:styleId="ac">
    <w:name w:val="Intense Quote"/>
    <w:basedOn w:val="a"/>
    <w:next w:val="a"/>
    <w:link w:val="ad"/>
    <w:uiPriority w:val="30"/>
    <w:qFormat/>
    <w:rsid w:val="00941AC0"/>
    <w:pPr>
      <w:ind w:left="720" w:right="720"/>
    </w:pPr>
    <w:rPr>
      <w:b/>
      <w:i/>
      <w:szCs w:val="22"/>
    </w:rPr>
  </w:style>
  <w:style w:type="character" w:customStyle="1" w:styleId="ad">
    <w:name w:val="Выделенная цитата Знак"/>
    <w:basedOn w:val="a0"/>
    <w:link w:val="ac"/>
    <w:uiPriority w:val="30"/>
    <w:rsid w:val="00941AC0"/>
    <w:rPr>
      <w:b/>
      <w:i/>
      <w:sz w:val="24"/>
    </w:rPr>
  </w:style>
  <w:style w:type="character" w:styleId="ae">
    <w:name w:val="Intense Emphasis"/>
    <w:basedOn w:val="a0"/>
    <w:uiPriority w:val="21"/>
    <w:qFormat/>
    <w:rsid w:val="00941AC0"/>
    <w:rPr>
      <w:b/>
      <w:i/>
      <w:sz w:val="24"/>
      <w:szCs w:val="24"/>
      <w:u w:val="single"/>
    </w:rPr>
  </w:style>
  <w:style w:type="character" w:styleId="af">
    <w:name w:val="Subtle Reference"/>
    <w:basedOn w:val="a0"/>
    <w:uiPriority w:val="31"/>
    <w:qFormat/>
    <w:rsid w:val="00941AC0"/>
    <w:rPr>
      <w:sz w:val="24"/>
      <w:szCs w:val="24"/>
      <w:u w:val="single"/>
    </w:rPr>
  </w:style>
  <w:style w:type="character" w:styleId="af0">
    <w:name w:val="Intense Reference"/>
    <w:basedOn w:val="a0"/>
    <w:uiPriority w:val="32"/>
    <w:qFormat/>
    <w:rsid w:val="00941AC0"/>
    <w:rPr>
      <w:b/>
      <w:sz w:val="24"/>
      <w:u w:val="single"/>
    </w:rPr>
  </w:style>
  <w:style w:type="character" w:styleId="af1">
    <w:name w:val="Book Title"/>
    <w:basedOn w:val="a0"/>
    <w:uiPriority w:val="33"/>
    <w:qFormat/>
    <w:rsid w:val="00941AC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941AC0"/>
    <w:pPr>
      <w:outlineLvl w:val="9"/>
    </w:pPr>
    <w:rPr>
      <w:rFonts w:cs="Times New Roman"/>
    </w:rPr>
  </w:style>
  <w:style w:type="character" w:customStyle="1" w:styleId="a00">
    <w:name w:val="a0"/>
    <w:basedOn w:val="a0"/>
    <w:rsid w:val="0006334F"/>
  </w:style>
  <w:style w:type="paragraph" w:styleId="af3">
    <w:name w:val="Normal (Web)"/>
    <w:basedOn w:val="a"/>
    <w:uiPriority w:val="99"/>
    <w:unhideWhenUsed/>
    <w:rsid w:val="000D1334"/>
    <w:pPr>
      <w:spacing w:before="100" w:beforeAutospacing="1" w:after="100" w:afterAutospacing="1"/>
    </w:pPr>
    <w:rPr>
      <w:rFonts w:ascii="Times New Roman" w:eastAsia="Times New Roman" w:hAnsi="Times New Roman"/>
      <w:lang w:val="ru-RU" w:eastAsia="ru-RU" w:bidi="ar-SA"/>
    </w:rPr>
  </w:style>
  <w:style w:type="paragraph" w:styleId="af4">
    <w:name w:val="Balloon Text"/>
    <w:basedOn w:val="a"/>
    <w:link w:val="af5"/>
    <w:uiPriority w:val="99"/>
    <w:semiHidden/>
    <w:unhideWhenUsed/>
    <w:rsid w:val="009924EC"/>
    <w:rPr>
      <w:rFonts w:ascii="Tahoma" w:hAnsi="Tahoma" w:cs="Tahoma"/>
      <w:sz w:val="16"/>
      <w:szCs w:val="16"/>
    </w:rPr>
  </w:style>
  <w:style w:type="character" w:customStyle="1" w:styleId="af5">
    <w:name w:val="Текст выноски Знак"/>
    <w:basedOn w:val="a0"/>
    <w:link w:val="af4"/>
    <w:uiPriority w:val="99"/>
    <w:semiHidden/>
    <w:rsid w:val="009924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5249774">
      <w:bodyDiv w:val="1"/>
      <w:marLeft w:val="0"/>
      <w:marRight w:val="0"/>
      <w:marTop w:val="0"/>
      <w:marBottom w:val="0"/>
      <w:divBdr>
        <w:top w:val="none" w:sz="0" w:space="0" w:color="auto"/>
        <w:left w:val="none" w:sz="0" w:space="0" w:color="auto"/>
        <w:bottom w:val="none" w:sz="0" w:space="0" w:color="auto"/>
        <w:right w:val="none" w:sz="0" w:space="0" w:color="auto"/>
      </w:divBdr>
    </w:div>
    <w:div w:id="141559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9825</Words>
  <Characters>56009</Characters>
  <Application>Microsoft Office Word</Application>
  <DocSecurity>0</DocSecurity>
  <Lines>466</Lines>
  <Paragraphs>131</Paragraphs>
  <ScaleCrop>false</ScaleCrop>
  <Company>RePack by SPecialiST</Company>
  <LinksUpToDate>false</LinksUpToDate>
  <CharactersWithSpaces>65703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Win-Dos</dc:creator>
  <cp:keywords/>
  <dc:description/>
  <cp:lastModifiedBy>Win-Dos</cp:lastModifiedBy>
  <cp:revision>7</cp:revision>
  <dcterms:created xsi:type="dcterms:W3CDTF">2019-03-02T06:16:00Z</dcterms:created>
  <dcterms:modified xsi:type="dcterms:W3CDTF">2019-03-02T07:00:00Z</dcterms:modified>
</cp:coreProperties>
</file>