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50" w:rsidRDefault="00E65950" w:rsidP="00E65950">
      <w:pPr>
        <w:shd w:val="clear" w:color="auto" w:fill="FFFFFF"/>
        <w:autoSpaceDE w:val="0"/>
        <w:spacing w:before="180" w:after="180" w:line="252" w:lineRule="auto"/>
        <w:ind w:right="-143"/>
        <w:jc w:val="center"/>
        <w:rPr>
          <w:b/>
          <w:bCs/>
          <w:color w:val="000000"/>
          <w:sz w:val="28"/>
          <w:szCs w:val="28"/>
        </w:rPr>
      </w:pPr>
    </w:p>
    <w:p w:rsidR="00E65950" w:rsidRDefault="00E65950" w:rsidP="00E65950">
      <w:pPr>
        <w:shd w:val="clear" w:color="auto" w:fill="FFFFFF"/>
        <w:autoSpaceDE w:val="0"/>
        <w:spacing w:before="180" w:after="180" w:line="252" w:lineRule="auto"/>
        <w:ind w:right="-143"/>
        <w:jc w:val="center"/>
        <w:rPr>
          <w:b/>
          <w:bCs/>
          <w:color w:val="000000"/>
          <w:sz w:val="28"/>
          <w:szCs w:val="28"/>
        </w:rPr>
      </w:pPr>
    </w:p>
    <w:p w:rsidR="00E65950" w:rsidRDefault="00E65950" w:rsidP="00E6595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7772400" cy="10696575"/>
            <wp:effectExtent l="19050" t="0" r="0" b="0"/>
            <wp:docPr id="1" name="Рисунок 1" descr="C:\Users\Фаизат Балакеримовна\Desktop\рабочие программ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изат Балакеримовна\Desktop\рабочие программы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950" w:rsidRDefault="00E65950" w:rsidP="00E65950">
      <w:pPr>
        <w:jc w:val="center"/>
        <w:rPr>
          <w:b/>
          <w:bCs/>
          <w:sz w:val="28"/>
          <w:szCs w:val="28"/>
        </w:rPr>
      </w:pPr>
    </w:p>
    <w:p w:rsidR="00E65950" w:rsidRDefault="00E65950" w:rsidP="00E659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E65950" w:rsidRDefault="00E65950" w:rsidP="00E659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РАБОЧИХ ПРОГРАММАХ УЧЕБНЫХ ПРЕДМЕТОВ (ФГОС)</w:t>
      </w:r>
    </w:p>
    <w:p w:rsidR="00E65950" w:rsidRDefault="00E65950" w:rsidP="00E659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E65950" w:rsidRDefault="00E65950" w:rsidP="00E659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законом Российской Федерации «Об образовании», Типовым положением об общеобразовательном учреждении, требованиями Федерального Государственного образовательного стандарта начального общего образования, Уставом </w:t>
      </w:r>
      <w:r>
        <w:rPr>
          <w:bCs/>
          <w:sz w:val="28"/>
          <w:szCs w:val="28"/>
        </w:rPr>
        <w:t>МКОУ «</w:t>
      </w:r>
      <w:proofErr w:type="spellStart"/>
      <w:r>
        <w:rPr>
          <w:bCs/>
          <w:sz w:val="28"/>
          <w:szCs w:val="28"/>
        </w:rPr>
        <w:t>Чулатская</w:t>
      </w:r>
      <w:proofErr w:type="spellEnd"/>
      <w:r>
        <w:rPr>
          <w:bCs/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и  регламентирует порядок разработки и реализации рабочих программ педагогов. </w:t>
      </w:r>
    </w:p>
    <w:p w:rsidR="00E65950" w:rsidRDefault="00E65950" w:rsidP="00E659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Рабочая программа по учебному предмету – это нормативно-правовой документ, обязательный для выполнения в полном объеме, предназначенный для реализации требований ФГОС к минимуму содержания, уровню подготовки обучающихся  и результату образования обучающихся начальной и основной ступени образования по конкретному предмету учебного плана общеобразовательного учреждения (далее – ОУ). </w:t>
      </w:r>
    </w:p>
    <w:p w:rsidR="00E65950" w:rsidRDefault="00E65950" w:rsidP="00E6595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1.3. Цель рабочей программы — создание условий для планирования, организации и управления образовательным процессом по определенной учебной дисциплине (образовательной области). Программы отдельных учебных предметов должны обеспечить достижение планируемых результатов освоения основной образовательной программы начального и основного общего образования.</w:t>
      </w:r>
    </w:p>
    <w:p w:rsidR="00E65950" w:rsidRDefault="00E65950" w:rsidP="00E659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Задачи программы:</w:t>
      </w:r>
    </w:p>
    <w:p w:rsidR="00E65950" w:rsidRDefault="00E65950" w:rsidP="00E65950">
      <w:pPr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представление о практической реализации компонентов государственного образовательного стандарта при изучении конкретного предмета (курса); </w:t>
      </w:r>
    </w:p>
    <w:p w:rsidR="00E65950" w:rsidRDefault="00E65950" w:rsidP="00E65950">
      <w:pPr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конкретно определить содержание, объем, порядок изучения учебной дисциплины (курса) с учетом целей, задач и особенностей учебно-воспитательного процесса образовательного учреждения и контингента обучающихся. </w:t>
      </w:r>
    </w:p>
    <w:p w:rsidR="00E65950" w:rsidRDefault="00E65950" w:rsidP="00E659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Функции рабочей программы: </w:t>
      </w:r>
    </w:p>
    <w:p w:rsidR="00E65950" w:rsidRDefault="00E65950" w:rsidP="00E65950">
      <w:pPr>
        <w:numPr>
          <w:ilvl w:val="0"/>
          <w:numId w:val="2"/>
        </w:numPr>
        <w:shd w:val="clear" w:color="auto" w:fill="FFFFFF"/>
        <w:adjustRightInd w:val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нормативная, то есть является документом, обязательным для выполнения в полном объеме;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>елеполагания</w:t>
      </w:r>
      <w:proofErr w:type="spellEnd"/>
      <w:r>
        <w:rPr>
          <w:sz w:val="28"/>
          <w:szCs w:val="28"/>
        </w:rPr>
        <w:t>, то есть определяет ценности и цели, ради достижения которых она введена в ту или иную образовательную область;</w:t>
      </w:r>
    </w:p>
    <w:p w:rsidR="00E65950" w:rsidRDefault="00E65950" w:rsidP="00E65950">
      <w:pPr>
        <w:numPr>
          <w:ilvl w:val="0"/>
          <w:numId w:val="2"/>
        </w:numPr>
        <w:shd w:val="clear" w:color="auto" w:fill="FFFFFF"/>
        <w:adjustRightInd w:val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определения содержания образования, то есть фиксирует состав элементов содержания, подлежащих усвоению учащимися (требования к минимуму содержания), а также степень их трудности;</w:t>
      </w:r>
    </w:p>
    <w:p w:rsidR="00E65950" w:rsidRDefault="00E65950" w:rsidP="00E65950">
      <w:pPr>
        <w:numPr>
          <w:ilvl w:val="0"/>
          <w:numId w:val="2"/>
        </w:numPr>
        <w:shd w:val="clear" w:color="auto" w:fill="FFFFFF"/>
        <w:adjustRightInd w:val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оценочная, то есть выявляет уровни усвоения элементов содержания, объекты контроля и критерии оценки уровня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учащихся.</w:t>
      </w:r>
    </w:p>
    <w:p w:rsidR="00E65950" w:rsidRDefault="00E65950" w:rsidP="00E65950">
      <w:pPr>
        <w:jc w:val="both"/>
        <w:rPr>
          <w:sz w:val="28"/>
          <w:szCs w:val="28"/>
        </w:rPr>
      </w:pPr>
      <w:r>
        <w:rPr>
          <w:sz w:val="28"/>
          <w:szCs w:val="28"/>
        </w:rPr>
        <w:t>1.5. К рабочим программам, которые в совокупности определяют содержание деятельности ОУ в рамках реализации основной образовательной программы начального и основного общего образования, относятся:</w:t>
      </w:r>
    </w:p>
    <w:p w:rsidR="00E65950" w:rsidRDefault="00E65950" w:rsidP="00E6595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по </w:t>
      </w:r>
      <w:proofErr w:type="gramStart"/>
      <w:r>
        <w:rPr>
          <w:sz w:val="28"/>
          <w:szCs w:val="28"/>
        </w:rPr>
        <w:t>учебным</w:t>
      </w:r>
      <w:proofErr w:type="gramEnd"/>
      <w:r>
        <w:rPr>
          <w:sz w:val="28"/>
          <w:szCs w:val="28"/>
        </w:rPr>
        <w:t xml:space="preserve"> предмета.</w:t>
      </w:r>
    </w:p>
    <w:p w:rsidR="00E65950" w:rsidRDefault="00E65950" w:rsidP="00E65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Разработка рабочей программы</w:t>
      </w:r>
    </w:p>
    <w:p w:rsidR="00E65950" w:rsidRDefault="00E65950" w:rsidP="00E65950">
      <w:pPr>
        <w:jc w:val="both"/>
        <w:rPr>
          <w:sz w:val="28"/>
          <w:szCs w:val="28"/>
        </w:rPr>
      </w:pPr>
      <w:r>
        <w:rPr>
          <w:sz w:val="28"/>
          <w:szCs w:val="28"/>
        </w:rPr>
        <w:t>2.1. Разработка и утверждение рабочих программ по обязательным учебным предметам относится к компетенции образовательного учреждения и реализуется им самостоятельно.</w:t>
      </w:r>
    </w:p>
    <w:p w:rsidR="00E65950" w:rsidRDefault="00E65950" w:rsidP="00E659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Рабочая программа  разрабатывается учителем (группой учителей, специалистов по данному предмету). </w:t>
      </w:r>
    </w:p>
    <w:p w:rsidR="00E65950" w:rsidRDefault="00E65950" w:rsidP="00E659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b/>
          <w:sz w:val="28"/>
          <w:szCs w:val="28"/>
        </w:rPr>
        <w:t>Рабочие программы</w:t>
      </w:r>
      <w:r>
        <w:rPr>
          <w:sz w:val="28"/>
          <w:szCs w:val="28"/>
        </w:rPr>
        <w:t xml:space="preserve"> составляются </w:t>
      </w:r>
      <w:r>
        <w:rPr>
          <w:b/>
          <w:sz w:val="28"/>
          <w:szCs w:val="28"/>
        </w:rPr>
        <w:t>на год обучения</w:t>
      </w:r>
      <w:r>
        <w:rPr>
          <w:sz w:val="28"/>
          <w:szCs w:val="28"/>
        </w:rPr>
        <w:t xml:space="preserve"> .</w:t>
      </w:r>
    </w:p>
    <w:p w:rsidR="00E65950" w:rsidRDefault="00E65950" w:rsidP="00E65950">
      <w:pPr>
        <w:jc w:val="both"/>
        <w:rPr>
          <w:sz w:val="28"/>
          <w:szCs w:val="28"/>
        </w:rPr>
      </w:pPr>
      <w:r>
        <w:rPr>
          <w:sz w:val="28"/>
          <w:szCs w:val="28"/>
        </w:rPr>
        <w:t>2.4. При составлении, согласовании и утверждении рабочей программы должно быть обеспечено ее соответствие следующим документам:</w:t>
      </w:r>
    </w:p>
    <w:p w:rsidR="00E65950" w:rsidRDefault="00E65950" w:rsidP="00E65950">
      <w:pPr>
        <w:numPr>
          <w:ilvl w:val="1"/>
          <w:numId w:val="4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федеральному государственному образовательному стандарту;</w:t>
      </w:r>
    </w:p>
    <w:p w:rsidR="00E65950" w:rsidRDefault="00E65950" w:rsidP="00E65950">
      <w:pPr>
        <w:numPr>
          <w:ilvl w:val="1"/>
          <w:numId w:val="4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требованиям к результатам освоения основной образовательной программы начального и основного общего образования;</w:t>
      </w:r>
    </w:p>
    <w:p w:rsidR="00E65950" w:rsidRDefault="00E65950" w:rsidP="00E65950">
      <w:pPr>
        <w:numPr>
          <w:ilvl w:val="1"/>
          <w:numId w:val="4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программе формирования универсальных учебных действий;</w:t>
      </w:r>
    </w:p>
    <w:p w:rsidR="00E65950" w:rsidRDefault="00E65950" w:rsidP="00E65950">
      <w:pPr>
        <w:numPr>
          <w:ilvl w:val="1"/>
          <w:numId w:val="4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образовательной программе начального и основного общего образования;</w:t>
      </w:r>
    </w:p>
    <w:p w:rsidR="00E65950" w:rsidRDefault="00E65950" w:rsidP="00E65950">
      <w:pPr>
        <w:numPr>
          <w:ilvl w:val="1"/>
          <w:numId w:val="4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примерной программе дисциплины, утвержденной Министерством образования и науки РФ (или авторской программе, прошедшей экспертизу и апробацию);</w:t>
      </w:r>
    </w:p>
    <w:p w:rsidR="00E65950" w:rsidRDefault="00E65950" w:rsidP="00E65950">
      <w:pPr>
        <w:numPr>
          <w:ilvl w:val="1"/>
          <w:numId w:val="4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федеральному перечню  учебников.</w:t>
      </w:r>
    </w:p>
    <w:p w:rsidR="00E65950" w:rsidRDefault="00E65950" w:rsidP="00E65950">
      <w:pPr>
        <w:jc w:val="both"/>
        <w:rPr>
          <w:sz w:val="28"/>
          <w:szCs w:val="28"/>
        </w:rPr>
      </w:pPr>
      <w:r>
        <w:rPr>
          <w:sz w:val="28"/>
          <w:szCs w:val="28"/>
        </w:rPr>
        <w:t>2.5.  Структура Рабочей  программы учебного предмета может быть единой для всех работающих в данной школе учителей или индивидуальной.</w:t>
      </w:r>
    </w:p>
    <w:p w:rsidR="00E65950" w:rsidRDefault="00E65950" w:rsidP="00E6595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2.6. Рабочая программа учебного курса, предмета, дисциплины (модуля) является основой для создания учителем </w:t>
      </w:r>
      <w:r>
        <w:rPr>
          <w:b/>
          <w:sz w:val="28"/>
          <w:szCs w:val="28"/>
        </w:rPr>
        <w:t>календарно-тематического планирования учебного предмета на каждый учебный год.</w:t>
      </w:r>
    </w:p>
    <w:p w:rsidR="00E65950" w:rsidRDefault="00E65950" w:rsidP="00E65950">
      <w:pPr>
        <w:jc w:val="both"/>
        <w:rPr>
          <w:sz w:val="28"/>
          <w:szCs w:val="28"/>
        </w:rPr>
      </w:pPr>
      <w:r>
        <w:rPr>
          <w:sz w:val="28"/>
          <w:szCs w:val="28"/>
        </w:rPr>
        <w:t>2.7. Если в примерной  или авторской программе не указано распределение часов по разделам и темам, а указано только общее количество часов, учитель в рабочей программе распределяет часы по разделам и темам самостоятельно, ориентируясь на используемые учебно-методические комплексы и индивидуальные особенности обучающихся.</w:t>
      </w:r>
    </w:p>
    <w:p w:rsidR="00E65950" w:rsidRDefault="00E65950" w:rsidP="00E659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3.  Структура, оформление и составляющие рабочей программы</w:t>
      </w:r>
    </w:p>
    <w:p w:rsidR="00E65950" w:rsidRDefault="00E65950" w:rsidP="00E65950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43"/>
          <w:sz w:val="28"/>
          <w:szCs w:val="28"/>
        </w:rPr>
      </w:pPr>
      <w:r>
        <w:rPr>
          <w:sz w:val="28"/>
          <w:szCs w:val="28"/>
        </w:rPr>
        <w:t xml:space="preserve">3.1. Рабочая программа учебного предмета должна быть оформлена по образцу, аккуратно, без исправлений выполнена на компьютере. </w:t>
      </w:r>
      <w:r>
        <w:rPr>
          <w:rStyle w:val="FontStyle43"/>
          <w:sz w:val="28"/>
          <w:szCs w:val="28"/>
        </w:rPr>
        <w:t xml:space="preserve">Текст набирается в редакторе </w:t>
      </w:r>
      <w:r>
        <w:rPr>
          <w:rStyle w:val="FontStyle43"/>
          <w:sz w:val="28"/>
          <w:szCs w:val="28"/>
          <w:lang w:val="en-US"/>
        </w:rPr>
        <w:t>Word</w:t>
      </w:r>
      <w:r>
        <w:rPr>
          <w:rStyle w:val="FontStyle43"/>
          <w:sz w:val="28"/>
          <w:szCs w:val="28"/>
        </w:rPr>
        <w:t xml:space="preserve"> шрифтом </w:t>
      </w:r>
      <w:r>
        <w:rPr>
          <w:rStyle w:val="FontStyle43"/>
          <w:sz w:val="28"/>
          <w:szCs w:val="28"/>
          <w:lang w:val="en-US"/>
        </w:rPr>
        <w:t>Times</w:t>
      </w:r>
      <w:r w:rsidRPr="00E65950">
        <w:rPr>
          <w:rStyle w:val="FontStyle43"/>
          <w:sz w:val="28"/>
          <w:szCs w:val="28"/>
        </w:rPr>
        <w:t xml:space="preserve"> </w:t>
      </w:r>
      <w:r>
        <w:rPr>
          <w:rStyle w:val="FontStyle43"/>
          <w:sz w:val="28"/>
          <w:szCs w:val="28"/>
          <w:lang w:val="en-US"/>
        </w:rPr>
        <w:t>New</w:t>
      </w:r>
      <w:r w:rsidRPr="00E65950">
        <w:rPr>
          <w:rStyle w:val="FontStyle43"/>
          <w:sz w:val="28"/>
          <w:szCs w:val="28"/>
        </w:rPr>
        <w:t xml:space="preserve"> </w:t>
      </w:r>
      <w:r>
        <w:rPr>
          <w:rStyle w:val="FontStyle43"/>
          <w:sz w:val="28"/>
          <w:szCs w:val="28"/>
          <w:lang w:val="en-US"/>
        </w:rPr>
        <w:t>Roman</w:t>
      </w:r>
      <w:r>
        <w:rPr>
          <w:rStyle w:val="FontStyle43"/>
          <w:sz w:val="28"/>
          <w:szCs w:val="28"/>
        </w:rPr>
        <w:t xml:space="preserve">, кегль 11-14, межстрочный интервал одинарный,  выравнивание по ширине,  центровка заголовков и абзацы в тексте выполняются при помощи средств </w:t>
      </w:r>
      <w:r>
        <w:rPr>
          <w:rStyle w:val="FontStyle43"/>
          <w:sz w:val="28"/>
          <w:szCs w:val="28"/>
          <w:lang w:val="en-US"/>
        </w:rPr>
        <w:t>Word</w:t>
      </w:r>
      <w:r>
        <w:rPr>
          <w:rStyle w:val="FontStyle43"/>
          <w:sz w:val="28"/>
          <w:szCs w:val="28"/>
        </w:rPr>
        <w:t>, листы формата А</w:t>
      </w:r>
      <w:proofErr w:type="gramStart"/>
      <w:r>
        <w:rPr>
          <w:rStyle w:val="FontStyle43"/>
          <w:sz w:val="28"/>
          <w:szCs w:val="28"/>
        </w:rPr>
        <w:t>4</w:t>
      </w:r>
      <w:proofErr w:type="gramEnd"/>
      <w:r>
        <w:rPr>
          <w:rStyle w:val="FontStyle43"/>
          <w:sz w:val="28"/>
          <w:szCs w:val="28"/>
        </w:rPr>
        <w:t xml:space="preserve"> . Таблицы вставляются непосредственно в текст.</w:t>
      </w:r>
    </w:p>
    <w:p w:rsidR="00E65950" w:rsidRDefault="00E65950" w:rsidP="00E65950">
      <w:pPr>
        <w:pStyle w:val="Style4"/>
        <w:widowControl/>
        <w:tabs>
          <w:tab w:val="left" w:pos="0"/>
          <w:tab w:val="left" w:pos="821"/>
        </w:tabs>
        <w:spacing w:line="240" w:lineRule="auto"/>
        <w:ind w:firstLine="709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Календарно-тематическое планирование представляется в виде таблицы.</w:t>
      </w:r>
    </w:p>
    <w:p w:rsidR="00E65950" w:rsidRDefault="00E65950" w:rsidP="00E65950">
      <w:pPr>
        <w:tabs>
          <w:tab w:val="left" w:pos="0"/>
        </w:tabs>
        <w:ind w:firstLine="709"/>
        <w:jc w:val="both"/>
      </w:pPr>
      <w:r>
        <w:rPr>
          <w:rStyle w:val="FontStyle43"/>
          <w:sz w:val="28"/>
          <w:szCs w:val="28"/>
        </w:rPr>
        <w:t>Список литературы строится в алфавитном порядке, с указанием полных выходных данных (города и названия издательства, года выпуска, количества страниц документа (книги), если он полностью изучается)</w:t>
      </w:r>
      <w:r>
        <w:rPr>
          <w:sz w:val="28"/>
          <w:szCs w:val="28"/>
        </w:rPr>
        <w:t xml:space="preserve">. </w:t>
      </w:r>
    </w:p>
    <w:p w:rsidR="00E65950" w:rsidRDefault="00E65950" w:rsidP="00E65950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3.2. Структура рабочей программы</w:t>
      </w:r>
      <w:r>
        <w:rPr>
          <w:b/>
          <w:i/>
          <w:sz w:val="28"/>
          <w:szCs w:val="28"/>
        </w:rPr>
        <w:t xml:space="preserve"> </w:t>
      </w:r>
    </w:p>
    <w:p w:rsidR="00E65950" w:rsidRDefault="00E65950" w:rsidP="00E65950">
      <w:pPr>
        <w:numPr>
          <w:ilvl w:val="0"/>
          <w:numId w:val="5"/>
        </w:numPr>
        <w:tabs>
          <w:tab w:val="left" w:pos="1560"/>
        </w:tabs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лист.</w:t>
      </w:r>
    </w:p>
    <w:p w:rsidR="00E65950" w:rsidRDefault="00E65950" w:rsidP="00E65950">
      <w:pPr>
        <w:numPr>
          <w:ilvl w:val="0"/>
          <w:numId w:val="5"/>
        </w:numPr>
        <w:tabs>
          <w:tab w:val="left" w:pos="1560"/>
        </w:tabs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записка, в которой конкретизируются общие цели начального и основного общего образования с учетом специфики учебного предмета.</w:t>
      </w:r>
    </w:p>
    <w:p w:rsidR="00E65950" w:rsidRDefault="00E65950" w:rsidP="00E65950">
      <w:pPr>
        <w:numPr>
          <w:ilvl w:val="0"/>
          <w:numId w:val="5"/>
        </w:numPr>
        <w:tabs>
          <w:tab w:val="left" w:pos="1560"/>
        </w:tabs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Общую характеристику учебного предмета, курса.</w:t>
      </w:r>
    </w:p>
    <w:p w:rsidR="00E65950" w:rsidRDefault="00E65950" w:rsidP="00E65950">
      <w:pPr>
        <w:numPr>
          <w:ilvl w:val="0"/>
          <w:numId w:val="5"/>
        </w:numPr>
        <w:tabs>
          <w:tab w:val="left" w:pos="1560"/>
        </w:tabs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Описание места учебного предмета, курса в учебном плане.</w:t>
      </w:r>
    </w:p>
    <w:p w:rsidR="00E65950" w:rsidRDefault="00E65950" w:rsidP="00E65950">
      <w:pPr>
        <w:numPr>
          <w:ilvl w:val="0"/>
          <w:numId w:val="5"/>
        </w:numPr>
        <w:tabs>
          <w:tab w:val="left" w:pos="1560"/>
        </w:tabs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Описание ценностных ориентиров содержания учебного предмета.</w:t>
      </w:r>
    </w:p>
    <w:p w:rsidR="00E65950" w:rsidRDefault="00E65950" w:rsidP="00E65950">
      <w:pPr>
        <w:numPr>
          <w:ilvl w:val="0"/>
          <w:numId w:val="5"/>
        </w:numPr>
        <w:tabs>
          <w:tab w:val="left" w:pos="1560"/>
        </w:tabs>
        <w:ind w:left="1560" w:hanging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предмета, курса.</w:t>
      </w:r>
    </w:p>
    <w:p w:rsidR="00E65950" w:rsidRDefault="00E65950" w:rsidP="00E65950">
      <w:pPr>
        <w:numPr>
          <w:ilvl w:val="0"/>
          <w:numId w:val="5"/>
        </w:numPr>
        <w:tabs>
          <w:tab w:val="left" w:pos="1560"/>
        </w:tabs>
        <w:ind w:left="1289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Календарно-тематическое планирование с указанием основных видов учебной деятельности обучающихся</w:t>
      </w:r>
    </w:p>
    <w:p w:rsidR="00E65950" w:rsidRDefault="00E65950" w:rsidP="00E65950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bCs/>
          <w:sz w:val="28"/>
          <w:szCs w:val="28"/>
        </w:rPr>
        <w:t>Структурные элементы рабочей программы педагога</w:t>
      </w:r>
    </w:p>
    <w:tbl>
      <w:tblPr>
        <w:tblW w:w="1092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836"/>
        <w:gridCol w:w="8084"/>
      </w:tblGrid>
      <w:tr w:rsidR="00E65950" w:rsidTr="00E65950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950" w:rsidRDefault="00E659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Элементы </w:t>
            </w:r>
          </w:p>
          <w:p w:rsidR="00E65950" w:rsidRDefault="00E659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рабочей</w:t>
            </w:r>
          </w:p>
          <w:p w:rsidR="00E65950" w:rsidRDefault="00E659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950" w:rsidRDefault="00E65950">
            <w:pPr>
              <w:shd w:val="clear" w:color="auto" w:fill="FFFFFF"/>
              <w:ind w:right="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элементов рабочей программы</w:t>
            </w:r>
          </w:p>
        </w:tc>
      </w:tr>
      <w:tr w:rsidR="00E65950" w:rsidTr="00E65950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950" w:rsidRDefault="00E659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Титульный лист (приложение 1)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950" w:rsidRDefault="00E65950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</w:t>
            </w:r>
            <w:r>
              <w:rPr>
                <w:sz w:val="28"/>
                <w:szCs w:val="28"/>
              </w:rPr>
              <w:t>олное наименование образовательного учреждения;</w:t>
            </w:r>
          </w:p>
          <w:p w:rsidR="00E65950" w:rsidRDefault="00E65950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гриф утверждения программы (согласование с заместителем директора по УВР и директором школы с указанием даты);</w:t>
            </w:r>
          </w:p>
          <w:p w:rsidR="00E65950" w:rsidRDefault="00E65950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название учебного курса, для изучения которого написана программа;</w:t>
            </w:r>
          </w:p>
          <w:p w:rsidR="00E65950" w:rsidRDefault="00E65950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указание класса, где реализуется  программа;</w:t>
            </w:r>
          </w:p>
          <w:p w:rsidR="00E65950" w:rsidRDefault="00E65950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фамилию, имя и отчество разработчика программы </w:t>
            </w:r>
          </w:p>
          <w:p w:rsidR="00E65950" w:rsidRDefault="00E65950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(одного или нескольких), </w:t>
            </w:r>
          </w:p>
          <w:p w:rsidR="00E65950" w:rsidRDefault="00E65950">
            <w:pPr>
              <w:pStyle w:val="a3"/>
              <w:spacing w:before="0" w:after="0"/>
              <w:ind w:right="41"/>
              <w:jc w:val="left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- название  населенного пункта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E65950" w:rsidRDefault="00E65950">
            <w:pPr>
              <w:pStyle w:val="a3"/>
              <w:spacing w:before="0" w:after="0"/>
              <w:ind w:right="41"/>
              <w:jc w:val="left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год разработки программы</w:t>
            </w:r>
          </w:p>
        </w:tc>
      </w:tr>
      <w:tr w:rsidR="00E65950" w:rsidTr="00E65950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950" w:rsidRDefault="00E659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</w:t>
            </w:r>
          </w:p>
          <w:p w:rsidR="00E65950" w:rsidRDefault="00E659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записка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950" w:rsidRDefault="00E65950">
            <w:pPr>
              <w:shd w:val="clear" w:color="auto" w:fill="FFFFFF"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кому адресована программа: тип (общеобразовательное, специальное и др.), вид (школа, др.) учебного учреждения и определение  класса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E65950" w:rsidRDefault="00E65950">
            <w:pPr>
              <w:shd w:val="clear" w:color="auto" w:fill="FFFFFF"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особенность по отношению к ФГОС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</w:p>
          <w:p w:rsidR="00E65950" w:rsidRDefault="00E65950">
            <w:pPr>
              <w:shd w:val="clear" w:color="auto" w:fill="FFFFFF"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концепция (основная идея) программы;</w:t>
            </w:r>
          </w:p>
          <w:p w:rsidR="00E65950" w:rsidRDefault="00E65950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обоснованность (актуальность, новизна, значимость);</w:t>
            </w:r>
          </w:p>
          <w:p w:rsidR="00E65950" w:rsidRDefault="00E65950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указывается, в какую образовательную область входит данный учебный предмет;</w:t>
            </w:r>
          </w:p>
          <w:p w:rsidR="00E65950" w:rsidRDefault="00E65950">
            <w:pPr>
              <w:shd w:val="clear" w:color="auto" w:fill="FFFFFF"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кратко формулируются общие цели учебного предмета для ступени обучения;</w:t>
            </w:r>
          </w:p>
          <w:p w:rsidR="00E65950" w:rsidRDefault="00E65950">
            <w:pPr>
              <w:shd w:val="clear" w:color="auto" w:fill="FFFFFF"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сроки реализации программы;</w:t>
            </w:r>
          </w:p>
          <w:p w:rsidR="00E65950" w:rsidRDefault="00E65950">
            <w:pPr>
              <w:shd w:val="clear" w:color="auto" w:fill="FFFFFF"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предполагаемые результаты;</w:t>
            </w:r>
          </w:p>
          <w:p w:rsidR="00E65950" w:rsidRDefault="00E65950">
            <w:pPr>
              <w:shd w:val="clear" w:color="auto" w:fill="FFFFFF"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кратко излагается система оценки достижений учащихся;</w:t>
            </w:r>
          </w:p>
          <w:p w:rsidR="00E65950" w:rsidRDefault="00E65950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указывается основной инструментарий для оценивания результатов;</w:t>
            </w:r>
          </w:p>
          <w:p w:rsidR="00E65950" w:rsidRDefault="00E65950">
            <w:pPr>
              <w:shd w:val="clear" w:color="auto" w:fill="FFFFFF"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приводится используемая в тексте программы система условных обозначений.</w:t>
            </w:r>
          </w:p>
        </w:tc>
      </w:tr>
      <w:tr w:rsidR="00E65950" w:rsidTr="00E65950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950" w:rsidRDefault="00E65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учебного предмета, курса</w:t>
            </w:r>
          </w:p>
          <w:p w:rsidR="00E65950" w:rsidRDefault="00E6595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950" w:rsidRDefault="00E6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примерная или авторская программа, на основе которой разработана рабочая программа (издательство, год издания).</w:t>
            </w:r>
          </w:p>
          <w:p w:rsidR="00E65950" w:rsidRDefault="00E65950">
            <w:pPr>
              <w:shd w:val="clear" w:color="auto" w:fill="FFFFFF"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общая характеристика учебного процесса: основные технологии, методы, формы обучения и режим занятий;</w:t>
            </w:r>
          </w:p>
          <w:p w:rsidR="00E65950" w:rsidRDefault="00E65950">
            <w:pPr>
              <w:shd w:val="clear" w:color="auto" w:fill="FFFFFF"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логические связи данного предмета с остальны</w:t>
            </w:r>
            <w:r>
              <w:rPr>
                <w:sz w:val="28"/>
                <w:szCs w:val="28"/>
              </w:rPr>
              <w:softHyphen/>
              <w:t>ми предметами (разделами) учебного (образовательного) плана;</w:t>
            </w:r>
          </w:p>
        </w:tc>
      </w:tr>
      <w:tr w:rsidR="00E65950" w:rsidTr="00E65950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950" w:rsidRDefault="00E65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места учебного предмета, курса в учебном плане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950" w:rsidRDefault="00E65950">
            <w:pPr>
              <w:shd w:val="clear" w:color="auto" w:fill="FFFFFF"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какой образовательной области относится, в </w:t>
            </w:r>
            <w:proofErr w:type="gramStart"/>
            <w:r>
              <w:rPr>
                <w:sz w:val="28"/>
                <w:szCs w:val="28"/>
              </w:rPr>
              <w:t>течение</w:t>
            </w:r>
            <w:proofErr w:type="gramEnd"/>
            <w:r>
              <w:rPr>
                <w:sz w:val="28"/>
                <w:szCs w:val="28"/>
              </w:rPr>
              <w:t xml:space="preserve"> какого времени изучается, за счет каких часов реализуется, недельное и годовое кол-во часов</w:t>
            </w:r>
          </w:p>
        </w:tc>
      </w:tr>
      <w:tr w:rsidR="00E65950" w:rsidTr="00E65950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950" w:rsidRDefault="00E65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Личностные, </w:t>
            </w:r>
            <w:proofErr w:type="spellStart"/>
            <w:r>
              <w:rPr>
                <w:sz w:val="28"/>
                <w:szCs w:val="28"/>
              </w:rPr>
              <w:t>метапредметные</w:t>
            </w:r>
            <w:proofErr w:type="spellEnd"/>
            <w:r>
              <w:rPr>
                <w:sz w:val="28"/>
                <w:szCs w:val="28"/>
              </w:rPr>
              <w:t xml:space="preserve"> и предметные результаты освоения конкретного учебного предмета, курса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950" w:rsidRDefault="00E6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к уровню подготовки учащихся, обучающихся по данной программе. Личностные, </w:t>
            </w:r>
            <w:proofErr w:type="spellStart"/>
            <w:r>
              <w:rPr>
                <w:sz w:val="28"/>
                <w:szCs w:val="28"/>
              </w:rPr>
              <w:t>метапредметные</w:t>
            </w:r>
            <w:proofErr w:type="spellEnd"/>
            <w:r>
              <w:rPr>
                <w:sz w:val="28"/>
                <w:szCs w:val="28"/>
              </w:rPr>
              <w:t xml:space="preserve"> и предметные результаты освоения конкретного учебного предмета, курса в соответствии с требованиями ФГОС и авторской программы конкретизируются для каждого класса; могут быть дифференцированы по уровням</w:t>
            </w:r>
          </w:p>
          <w:p w:rsidR="00E65950" w:rsidRDefault="00E6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подготовке учащихся по предмету в полном объеме совпадают с требованиями ФГОС и примерной (авторской) программой по предмету или примерными учебными программами</w:t>
            </w:r>
          </w:p>
          <w:p w:rsidR="00E65950" w:rsidRDefault="00E6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(для интегрированного курса).</w:t>
            </w:r>
          </w:p>
          <w:p w:rsidR="00E65950" w:rsidRDefault="00E6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задаются в </w:t>
            </w:r>
            <w:proofErr w:type="spellStart"/>
            <w:r>
              <w:rPr>
                <w:sz w:val="28"/>
                <w:szCs w:val="28"/>
              </w:rPr>
              <w:t>деятельностной</w:t>
            </w:r>
            <w:proofErr w:type="spellEnd"/>
            <w:r>
              <w:rPr>
                <w:sz w:val="28"/>
                <w:szCs w:val="28"/>
              </w:rPr>
              <w:t xml:space="preserve"> форме (что в результате изучения учебного предмета учащиеся должны знать, уметь, использовать в практической деятельности и повседневной жизни).</w:t>
            </w:r>
          </w:p>
        </w:tc>
      </w:tr>
      <w:tr w:rsidR="00E65950" w:rsidTr="00E65950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950" w:rsidRDefault="00E659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тем учебного курса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950" w:rsidRDefault="00E65950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перечень и название раздела и тем курса;</w:t>
            </w:r>
          </w:p>
          <w:p w:rsidR="00E65950" w:rsidRDefault="00E65950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необходимое количество часов для изучения раздела, темы;</w:t>
            </w:r>
          </w:p>
          <w:p w:rsidR="00E65950" w:rsidRDefault="00E65950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содержание учебной темы:</w:t>
            </w:r>
          </w:p>
          <w:p w:rsidR="00E65950" w:rsidRDefault="00E65950" w:rsidP="00062E31">
            <w:pPr>
              <w:numPr>
                <w:ilvl w:val="0"/>
                <w:numId w:val="6"/>
              </w:numPr>
              <w:shd w:val="clear" w:color="auto" w:fill="FFFFFF"/>
              <w:tabs>
                <w:tab w:val="num" w:pos="220"/>
              </w:tabs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изучаемые вопросы;</w:t>
            </w:r>
          </w:p>
          <w:p w:rsidR="00E65950" w:rsidRDefault="00E65950" w:rsidP="00062E31">
            <w:pPr>
              <w:numPr>
                <w:ilvl w:val="0"/>
                <w:numId w:val="6"/>
              </w:numPr>
              <w:shd w:val="clear" w:color="auto" w:fill="FFFFFF"/>
              <w:tabs>
                <w:tab w:val="num" w:pos="220"/>
              </w:tabs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и лабораторные работы, творческие и практические задания, экскурсии и другие формы занятий, используемые при обучении;</w:t>
            </w:r>
          </w:p>
          <w:p w:rsidR="00E65950" w:rsidRDefault="00E65950" w:rsidP="00062E31">
            <w:pPr>
              <w:numPr>
                <w:ilvl w:val="0"/>
                <w:numId w:val="6"/>
              </w:numPr>
              <w:shd w:val="clear" w:color="auto" w:fill="FFFFFF"/>
              <w:tabs>
                <w:tab w:val="num" w:pos="220"/>
              </w:tabs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к знаниям и умениям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к концу изучения раздела;</w:t>
            </w:r>
          </w:p>
          <w:p w:rsidR="00E65950" w:rsidRDefault="00E65950" w:rsidP="00062E31">
            <w:pPr>
              <w:numPr>
                <w:ilvl w:val="0"/>
                <w:numId w:val="6"/>
              </w:numPr>
              <w:shd w:val="clear" w:color="auto" w:fill="FFFFFF"/>
              <w:tabs>
                <w:tab w:val="num" w:pos="220"/>
              </w:tabs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и вопросы контроля;</w:t>
            </w:r>
          </w:p>
          <w:p w:rsidR="00E65950" w:rsidRDefault="00E65950" w:rsidP="00062E31">
            <w:pPr>
              <w:numPr>
                <w:ilvl w:val="0"/>
                <w:numId w:val="6"/>
              </w:numPr>
              <w:shd w:val="clear" w:color="auto" w:fill="FFFFFF"/>
              <w:tabs>
                <w:tab w:val="num" w:pos="220"/>
              </w:tabs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возможные виды самостоятельной работы учащихся</w:t>
            </w:r>
          </w:p>
          <w:p w:rsidR="00E65950" w:rsidRDefault="00E65950" w:rsidP="00062E31">
            <w:pPr>
              <w:numPr>
                <w:ilvl w:val="0"/>
                <w:numId w:val="6"/>
              </w:numPr>
              <w:shd w:val="clear" w:color="auto" w:fill="FFFFFF"/>
              <w:tabs>
                <w:tab w:val="num" w:pos="220"/>
              </w:tabs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формируемые универсальные учебные действия;</w:t>
            </w:r>
          </w:p>
        </w:tc>
      </w:tr>
      <w:tr w:rsidR="00E65950" w:rsidTr="00E65950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950" w:rsidRDefault="00E65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Календарно-тематическое планирование с указанием основных видов учебной деятельности обучающихся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950" w:rsidRDefault="00E65950">
            <w:pPr>
              <w:shd w:val="clear" w:color="auto" w:fill="FFFFFF"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перечень разделов, тем и последовательность их изучения;</w:t>
            </w:r>
          </w:p>
          <w:p w:rsidR="00E65950" w:rsidRDefault="00E65950">
            <w:pPr>
              <w:shd w:val="clear" w:color="auto" w:fill="FFFFFF"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часов на изучение каждого раздела и каждой темы;</w:t>
            </w:r>
          </w:p>
          <w:p w:rsidR="00E65950" w:rsidRDefault="00E65950">
            <w:pPr>
              <w:shd w:val="clear" w:color="auto" w:fill="FFFFFF"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темы отдельных уроков и учебные материалы к ним</w:t>
            </w:r>
          </w:p>
          <w:p w:rsidR="00E65950" w:rsidRDefault="00E65950">
            <w:pPr>
              <w:shd w:val="clear" w:color="auto" w:fill="FFFFFF"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вид занятий (</w:t>
            </w:r>
            <w:proofErr w:type="gramStart"/>
            <w:r>
              <w:rPr>
                <w:sz w:val="28"/>
                <w:szCs w:val="28"/>
              </w:rPr>
              <w:t>теоретические</w:t>
            </w:r>
            <w:proofErr w:type="gramEnd"/>
            <w:r>
              <w:rPr>
                <w:sz w:val="28"/>
                <w:szCs w:val="28"/>
              </w:rPr>
              <w:t xml:space="preserve"> или практические, количество часов);</w:t>
            </w:r>
          </w:p>
          <w:p w:rsidR="00E65950" w:rsidRDefault="00E65950">
            <w:pPr>
              <w:shd w:val="clear" w:color="auto" w:fill="FFFFFF"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указание на виды деятельности учащихся</w:t>
            </w:r>
          </w:p>
          <w:p w:rsidR="00E65950" w:rsidRDefault="00E65950">
            <w:pPr>
              <w:shd w:val="clear" w:color="auto" w:fill="FFFFFF"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Конкретизируются формы и методы контроля;</w:t>
            </w:r>
          </w:p>
        </w:tc>
      </w:tr>
    </w:tbl>
    <w:p w:rsidR="00E65950" w:rsidRDefault="00E65950" w:rsidP="00E6595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 Календарно-тематическое планирование </w:t>
      </w:r>
    </w:p>
    <w:p w:rsidR="00E65950" w:rsidRDefault="00E65950" w:rsidP="00E6595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Таблица календарно-тематического планирования по (название предмета, курса) на  … класс</w:t>
      </w:r>
    </w:p>
    <w:tbl>
      <w:tblPr>
        <w:tblW w:w="10800" w:type="dxa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3"/>
        <w:gridCol w:w="816"/>
        <w:gridCol w:w="722"/>
        <w:gridCol w:w="1347"/>
        <w:gridCol w:w="992"/>
        <w:gridCol w:w="1419"/>
        <w:gridCol w:w="1135"/>
        <w:gridCol w:w="992"/>
        <w:gridCol w:w="992"/>
        <w:gridCol w:w="1702"/>
      </w:tblGrid>
      <w:tr w:rsidR="00E65950" w:rsidTr="00E65950">
        <w:trPr>
          <w:trHeight w:val="43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950" w:rsidRDefault="00E659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950" w:rsidRDefault="00E659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950" w:rsidRDefault="00E659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Тема, тип и форма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950" w:rsidRDefault="00E659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Элемент содержания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950" w:rsidRDefault="00E659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Требования к уровню достижений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950" w:rsidRDefault="00E659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Контрольно-оценочная 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950" w:rsidRDefault="00E659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Средства обучения</w:t>
            </w:r>
          </w:p>
        </w:tc>
      </w:tr>
      <w:tr w:rsidR="00E65950" w:rsidTr="00E65950">
        <w:trPr>
          <w:trHeight w:val="21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950" w:rsidRDefault="00E659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950" w:rsidRDefault="00E659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950" w:rsidRDefault="00E659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950" w:rsidRDefault="00E659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950" w:rsidRDefault="00E659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950" w:rsidRDefault="00E6595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950" w:rsidRDefault="00E659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950" w:rsidRDefault="00E659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950" w:rsidRDefault="00E659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950" w:rsidRDefault="00E659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5950" w:rsidTr="00E65950">
        <w:trPr>
          <w:trHeight w:val="21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950" w:rsidRDefault="00E6595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1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950" w:rsidRDefault="00E659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1. …….. (… ч)</w:t>
            </w:r>
          </w:p>
        </w:tc>
      </w:tr>
    </w:tbl>
    <w:p w:rsidR="00E65950" w:rsidRDefault="00E65950" w:rsidP="00E6595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Рассмотрение и утверждение рабочей программы</w:t>
      </w:r>
    </w:p>
    <w:p w:rsidR="00E65950" w:rsidRDefault="00E65950" w:rsidP="00E65950">
      <w:pPr>
        <w:jc w:val="both"/>
        <w:rPr>
          <w:sz w:val="28"/>
          <w:szCs w:val="28"/>
        </w:rPr>
      </w:pPr>
      <w:r>
        <w:rPr>
          <w:sz w:val="28"/>
          <w:szCs w:val="28"/>
        </w:rPr>
        <w:t>4.1. Рабочая программа анализируется заместителем директора по учебно-воспитательной работе ОУ на предмет соответствия программы учебному плану общеобразовательного учреждения и  требованиям государственного образовательного  стандарта; проверяется наличие учебника, предполагаемого для использования, в федеральном перечне. На титульном листе  рабочей программы  ставится гриф согласования: РАССМОТРЕНО: руководитель ШМО (подпись), расшифровка подписи, дата, СОГЛАСОВАНО заместитель директора по УВР (подпись). Расшифровка подписи. Дата.</w:t>
      </w:r>
    </w:p>
    <w:p w:rsidR="00E65950" w:rsidRDefault="00E65950" w:rsidP="00E65950">
      <w:pPr>
        <w:jc w:val="both"/>
        <w:rPr>
          <w:sz w:val="28"/>
          <w:szCs w:val="28"/>
        </w:rPr>
      </w:pPr>
      <w:r>
        <w:rPr>
          <w:sz w:val="28"/>
          <w:szCs w:val="28"/>
        </w:rPr>
        <w:t>4.2. После согласования рабочую  программу утверждает директор ОУ.  Ставит гриф утверждения  на титульном листе.</w:t>
      </w:r>
    </w:p>
    <w:p w:rsidR="00E65950" w:rsidRDefault="00E65950" w:rsidP="00E659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Рабочие программы, являющиеся авторскими,  проходят дополнительно процедуру внутреннего и при необходимости внешнего рецензирования. Внутреннее рецензирование проводится в общеобразовательном учреждении высококвалифицированным учителем соответствующего учебного предмета. </w:t>
      </w:r>
      <w:r>
        <w:rPr>
          <w:i/>
          <w:sz w:val="28"/>
          <w:szCs w:val="28"/>
        </w:rPr>
        <w:t xml:space="preserve"> </w:t>
      </w:r>
    </w:p>
    <w:p w:rsidR="00E65950" w:rsidRDefault="00E65950" w:rsidP="00E65950">
      <w:pPr>
        <w:ind w:firstLine="709"/>
        <w:jc w:val="both"/>
        <w:rPr>
          <w:sz w:val="28"/>
          <w:szCs w:val="28"/>
        </w:rPr>
      </w:pPr>
    </w:p>
    <w:p w:rsidR="00E65950" w:rsidRDefault="00E65950" w:rsidP="00E65950">
      <w:pPr>
        <w:ind w:firstLine="709"/>
        <w:jc w:val="both"/>
      </w:pPr>
      <w:r>
        <w:rPr>
          <w:sz w:val="28"/>
          <w:szCs w:val="28"/>
        </w:rPr>
        <w:t>Данное Положение вступает в силу со дня его утверждения. Срок действия не ограничен (или до момента введения нового Положения).</w:t>
      </w:r>
      <w:r>
        <w:tab/>
      </w:r>
    </w:p>
    <w:p w:rsidR="00185595" w:rsidRDefault="00185595"/>
    <w:sectPr w:rsidR="00185595" w:rsidSect="00E65950">
      <w:pgSz w:w="11906" w:h="16838"/>
      <w:pgMar w:top="1134" w:right="4217" w:bottom="1134" w:left="326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630D4"/>
    <w:multiLevelType w:val="multilevel"/>
    <w:tmpl w:val="E9421E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29734E3B"/>
    <w:multiLevelType w:val="hybridMultilevel"/>
    <w:tmpl w:val="E7A68794"/>
    <w:lvl w:ilvl="0" w:tplc="04190011">
      <w:start w:val="1"/>
      <w:numFmt w:val="decimal"/>
      <w:lvlText w:val="%1)"/>
      <w:lvlJc w:val="left"/>
      <w:pPr>
        <w:ind w:left="248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62338D"/>
    <w:multiLevelType w:val="hybridMultilevel"/>
    <w:tmpl w:val="CD08416E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65C38"/>
    <w:multiLevelType w:val="hybridMultilevel"/>
    <w:tmpl w:val="4A0C2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7C2441"/>
    <w:multiLevelType w:val="hybridMultilevel"/>
    <w:tmpl w:val="18D6448C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7008AD"/>
    <w:multiLevelType w:val="hybridMultilevel"/>
    <w:tmpl w:val="1D9E838A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E65950"/>
    <w:rsid w:val="00185595"/>
    <w:rsid w:val="00E6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65950"/>
    <w:pPr>
      <w:spacing w:before="120" w:after="120"/>
      <w:jc w:val="both"/>
    </w:pPr>
    <w:rPr>
      <w:color w:val="000000"/>
    </w:rPr>
  </w:style>
  <w:style w:type="paragraph" w:customStyle="1" w:styleId="Style4">
    <w:name w:val="Style4"/>
    <w:basedOn w:val="a"/>
    <w:rsid w:val="00E65950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E65950"/>
    <w:rPr>
      <w:rFonts w:ascii="Times New Roman" w:hAnsi="Times New Roman" w:cs="Times New Roman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659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9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1526</Words>
  <Characters>8704</Characters>
  <Application>Microsoft Office Word</Application>
  <DocSecurity>0</DocSecurity>
  <Lines>72</Lines>
  <Paragraphs>20</Paragraphs>
  <ScaleCrop>false</ScaleCrop>
  <Company/>
  <LinksUpToDate>false</LinksUpToDate>
  <CharactersWithSpaces>10210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Фаизат Балакеримовна</dc:creator>
  <cp:keywords/>
  <dc:description/>
  <cp:lastModifiedBy>Фаизат Балакеримовна</cp:lastModifiedBy>
  <cp:revision>2</cp:revision>
  <dcterms:created xsi:type="dcterms:W3CDTF">2017-12-21T06:21:00Z</dcterms:created>
  <dcterms:modified xsi:type="dcterms:W3CDTF">2017-12-21T06:22:00Z</dcterms:modified>
</cp:coreProperties>
</file>