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2D" w:rsidRPr="0096410D" w:rsidRDefault="00C5362D" w:rsidP="00C5362D">
      <w:pPr>
        <w:pStyle w:val="a3"/>
        <w:spacing w:before="0" w:beforeAutospacing="0" w:after="136" w:afterAutospacing="0"/>
        <w:jc w:val="center"/>
        <w:rPr>
          <w:rFonts w:ascii="Arial" w:hAnsi="Arial" w:cs="Arial"/>
          <w:b/>
          <w:bCs/>
          <w:color w:val="000000"/>
          <w:sz w:val="32"/>
        </w:rPr>
      </w:pPr>
      <w:r w:rsidRPr="0096410D">
        <w:rPr>
          <w:rFonts w:ascii="Arial" w:hAnsi="Arial" w:cs="Arial"/>
          <w:b/>
          <w:bCs/>
          <w:color w:val="000000"/>
          <w:sz w:val="32"/>
        </w:rPr>
        <w:t>«Формирование благоприятного социально – психологического климата в классном коллективе учащихся»</w:t>
      </w:r>
    </w:p>
    <w:p w:rsidR="00836211" w:rsidRDefault="00836211" w:rsidP="00C5362D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Система образования призвана обеспечить активное развитие детей и молодёжи, их творческих способностей, включение в общественно-значимую деятельность. Именно в школьные годы происходит всестороннее развитие личности, формирование основных черт, и во многом это зависит от той социальной среды, в которой находится ребенок. Как говорит теория и свидетельствует практика, важным условием оптимального развития личности школьников является наличие в школе и классе благоприятного психологического климата, что обуславливает актуальность рассмотрения данного вопроса.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Понятие «климат» психология позаимствовала из метеорологии и географии. Сейчас это научное понятие, которое уже устоялось в современной психологии, характеризует невидимую, уникальную, деликатную, психологическую сторону коммуникации, взаимосвязи и взаимовлияния между людьми.</w:t>
      </w:r>
    </w:p>
    <w:p w:rsidR="0096410D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В современной психологической науке под психологическим климатом понимается «качественная сторона межличностных отношений, проявляющаяся в виде совокупности психологических условий, способствующих или препятствующих продуктивной совместной деятельности и всестороннему развитию личности в группе» </w:t>
      </w:r>
    </w:p>
    <w:p w:rsidR="0096410D" w:rsidRPr="0096410D" w:rsidRDefault="0096410D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</w:p>
    <w:p w:rsidR="00836211" w:rsidRPr="0096410D" w:rsidRDefault="0096410D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Психологи  утверждаю</w:t>
      </w:r>
      <w:r w:rsidR="00836211"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т, что </w:t>
      </w:r>
      <w:proofErr w:type="gramStart"/>
      <w:r w:rsidR="00836211"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психологическим</w:t>
      </w:r>
      <w:proofErr w:type="gramEnd"/>
      <w:r w:rsidR="00836211"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 климат состоит из трех компонентов:</w:t>
      </w:r>
    </w:p>
    <w:p w:rsidR="00836211" w:rsidRPr="0096410D" w:rsidRDefault="00836211" w:rsidP="00836211">
      <w:pPr>
        <w:numPr>
          <w:ilvl w:val="0"/>
          <w:numId w:val="4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социальный климат — определяется осознанием общих целей и задач группы;</w:t>
      </w:r>
    </w:p>
    <w:p w:rsidR="00836211" w:rsidRPr="0096410D" w:rsidRDefault="00836211" w:rsidP="00836211">
      <w:pPr>
        <w:numPr>
          <w:ilvl w:val="0"/>
          <w:numId w:val="4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моральный климат — определяется принятыми и устоявшимися моральными ценностями группы;</w:t>
      </w:r>
    </w:p>
    <w:p w:rsidR="00836211" w:rsidRPr="0096410D" w:rsidRDefault="00836211" w:rsidP="00836211">
      <w:pPr>
        <w:numPr>
          <w:ilvl w:val="0"/>
          <w:numId w:val="4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психологический климат — это неофициальные отношения, которые складываются между членами группы и значительно влияют на ее работоспособность 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Только оптимизация каждого элемента комплексного понятия психологического климата приводит к доверительной атмосфере в коллективе.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Положительный психологический климат не формируется сам собой. Это результат упорного, целенаправленного и длительного труда всего коллектива, результат хорошо спланированной и организованной деятельности, при этом важное место в формировании благоприятного климата отводится учителям и классным руководителям.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В коллективе школьников существует та атмосфера, которая формируется в первую очередь учителем. От особенностей его взаимодействия и взаимопонимания с детьми зависят результаты деятельности ученического коллектива, а они в свою очередь, если являются хорошими </w:t>
      </w: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lastRenderedPageBreak/>
        <w:t>и устойчивыми, помогают создавать необходимый психологический климат.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Важным моментом, на который учитель должен обратить свое </w:t>
      </w:r>
      <w:proofErr w:type="gram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внимание</w:t>
      </w:r>
      <w:proofErr w:type="gram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 прежде всего, является то, насколько каждый из учащихся знает свои обязанности, а также их отличие от обязанностей остальных членов коллектива. Такое четкое разделение функций и обязанностей учащихся класса обеспечивает детям ощущение своих границ, а также приводит к чувству стабильности и устойчивости в отношении своего места в данной группе.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Следующий критерий — осознание своих личных убеждений. При здоровом психологическом климате каждый из учеников знает свои ценности и взгляды. Вместе </w:t>
      </w:r>
      <w:proofErr w:type="gram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</w:t>
      </w:r>
      <w:proofErr w:type="gram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 тем, не менее важным критерием является определение своей позиций по отношению к себе и другим членам группы. Важно, чтобы каждый из учеников обращал внимание в первую очередь на себя, мог проводить самоанализ действий и поступков.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Стоит помнить о том, что состояние психологического климата ученического коллектива зависит и от уровня группового развития. Следует отметить, что между состоянием психологического климата в развитом коллективе и результативностью общей деятельности всех членов группы существует положительная зависимость. Она приводит к появлению взаимопонимания и доверия, открытости и взаимовыручки. Высокий уровень группового развития содействует становлению в каждом человеке цельной личности, который будет являться активной единицей всего коллектива и, вместе с тем, субъектом собственной жизнедеятельности.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Прямое влияние на психологический климат имеет стиль управления и самоуправления в группе. Педагогам в своей деятельности по созданию здоровой социальной ситуации и психологического климата класса следует опираться на наиболее сознательных, активных, авторитетных членов ученического коллектива.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Успешное развитие классного коллектива обязано способности не только учителя, но и каждого ученика в классе, помогать выдерживать совместное направление движения группы. Оно определяется и задается самими учениками совместно с учителем. Можно говорить о положительном психологическом климате, если каждый ребенок в классе достаточно целенапра</w:t>
      </w:r>
      <w:r w:rsidR="0096410D"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влен и эмоционально вынослив</w:t>
      </w:r>
      <w:proofErr w:type="gramStart"/>
      <w:r w:rsidR="0096410D"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 </w:t>
      </w: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.</w:t>
      </w:r>
      <w:proofErr w:type="gramEnd"/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Стоит отметить, что важнейшими признаками благоприятного психологического климата по Макаренко являются чувство собственного достоинства, защищённость каждой личности, гордость за свой коллектив, эстетика коллектива, соблюдение внешних норм поведения.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Все вышеперечисленные характеристики здорового климата ученического коллектива способствуют нормальному функционированию класса, следовательно, и учебно-воспитательной деятельности, и всестороннему развитию личности. Это позволяют ребенку испытывать в процессе учебной деятельности положительные эмоции: доброжелательность, инициативность, работоспособность, защищённость, мобильность, </w:t>
      </w:r>
      <w:proofErr w:type="spell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креативность</w:t>
      </w:r>
      <w:proofErr w:type="spell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, оптимизм. При отсутствии благоприятного климата в классе преобладающими эмоциями являются незащищенность, агрессивность, </w:t>
      </w: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lastRenderedPageBreak/>
        <w:t>леность, пессимизм, зажатость, пассивность. Это не может не отразиться на эффективности учебно-воспитательной работы.</w:t>
      </w:r>
    </w:p>
    <w:p w:rsidR="00165C9A" w:rsidRDefault="00165C9A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</w:p>
    <w:p w:rsidR="00165C9A" w:rsidRDefault="00165C9A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К условиям, определяющим эффективность влияния учителя на благоприятный психологический климат в коллективе школьников, относятся следующие: личностные особенности педагога (открытость, инициативность, расположенность к детям, чувство юмора, </w:t>
      </w:r>
      <w:proofErr w:type="spell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креативность</w:t>
      </w:r>
      <w:proofErr w:type="spell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, коммуникабельность, стиль общения); профессиональные качества педагога (знание теории и методической базы); устремление педагога на эмоц</w:t>
      </w:r>
      <w:r w:rsidR="0096410D"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иональный комфорт школьников</w:t>
      </w:r>
      <w:proofErr w:type="gramStart"/>
      <w:r w:rsidR="0096410D"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 </w:t>
      </w: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.</w:t>
      </w:r>
      <w:proofErr w:type="gramEnd"/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Каждому педагогу необходимо знать и применять способы формирования психологического климата. В силу специфики работы педагога и возрастных особенностей учащихся, именно учитель должен обладать определёнными средствами и механизмами управления этим явлением. Из чего следует, что ответственность за формирование психологического климата лежит в первую очередь на нём.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Среди наиболее эффективных способов формирования учителем благоприятного психологического климата в ученическом коллективе следует выделить следующие: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Создание ситуаций коллективного сопереживания значимых для группы событий;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Привнесение общечеловеческих ценностей в жизнь коллектива;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Использование коллективных игр;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Формирование традиций группы и обязательное их соблюдение;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Разработка системы морального и материального поощрения учеников;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Умение увидеть и решать конфликтные ситуации среди </w:t>
      </w:r>
      <w:proofErr w:type="gram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обучающихся</w:t>
      </w:r>
      <w:proofErr w:type="gram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Стремление учителя вкладывать силы и средства в благополучие группы;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Знание и </w:t>
      </w:r>
      <w:proofErr w:type="spell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учитывание</w:t>
      </w:r>
      <w:proofErr w:type="spell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 индивидуальных особенностей учащихся (</w:t>
      </w:r>
      <w:proofErr w:type="gram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соматические</w:t>
      </w:r>
      <w:proofErr w:type="gram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, интеллектуальные, психологические);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Знание и уважение всего спектра чужих мнений;</w:t>
      </w:r>
    </w:p>
    <w:p w:rsidR="00836211" w:rsidRPr="0096410D" w:rsidRDefault="00836211" w:rsidP="00836211">
      <w:pPr>
        <w:numPr>
          <w:ilvl w:val="0"/>
          <w:numId w:val="5"/>
        </w:numPr>
        <w:spacing w:after="0" w:line="367" w:lineRule="atLeast"/>
        <w:ind w:left="480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Умение разделять и передавать ответственность.</w:t>
      </w: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Психологический климат занимает важное место в гармоничном и всестороннем развитии ребёнка, требует специальной профессиональной подготовки педагога, для грамотной ориентации его на формирование и управление психологической средой в классе, а также для передачи учащимся необходимых знаний.</w:t>
      </w:r>
    </w:p>
    <w:p w:rsidR="00165C9A" w:rsidRDefault="00165C9A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Психологический климат в классе зависит не только от классного руководителя, учителя, на него влияют организация учебно-воспитательной деятельности, качество учебников, </w:t>
      </w:r>
      <w:proofErr w:type="spell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обучаемость</w:t>
      </w:r>
      <w:proofErr w:type="spell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 и способности учащихся, их здоровье и питание.</w:t>
      </w:r>
    </w:p>
    <w:p w:rsidR="00165C9A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Таким образом, создание оптимального психологического климата является важным элементом повышения результативности учебно-</w:t>
      </w: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lastRenderedPageBreak/>
        <w:t xml:space="preserve">воспитательной работы в классе. Благоприятный психологический климат способствует и лучшему усвоению учебного материала школьником, и полноценному развитию его личности. Следовательно, создание благоприятного психологического климата в классе является важным элементом педагогической работы в школе. </w:t>
      </w:r>
    </w:p>
    <w:p w:rsidR="00165C9A" w:rsidRDefault="00165C9A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</w:p>
    <w:p w:rsidR="00165C9A" w:rsidRDefault="00165C9A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</w:pPr>
    </w:p>
    <w:p w:rsidR="00836211" w:rsidRPr="0096410D" w:rsidRDefault="00836211" w:rsidP="00836211">
      <w:pPr>
        <w:spacing w:after="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Можно выделить три основных фактора, влияющие на состояние психологического климата: личные качества членов ученического коллектива, стиль руководства со стороны учителя и материальная среда учебного процесса. Для достижения положительной атмосферы среди учеников немаловажным являются профессиональные качества педагога, который </w:t>
      </w:r>
      <w:proofErr w:type="gramStart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>имеет главную роль</w:t>
      </w:r>
      <w:proofErr w:type="gramEnd"/>
      <w:r w:rsidRPr="0096410D">
        <w:rPr>
          <w:rFonts w:ascii="Arial" w:eastAsia="Times New Roman" w:hAnsi="Arial" w:cs="Arial"/>
          <w:color w:val="313131"/>
          <w:sz w:val="28"/>
          <w:szCs w:val="28"/>
          <w:bdr w:val="none" w:sz="0" w:space="0" w:color="auto" w:frame="1"/>
        </w:rPr>
        <w:t xml:space="preserve"> в данном процессе. Откуда следует, что практические и теоретические навыки педагога должны быть направлены на создание благоприятного климата в ученической среде, как необходимого условия разностороннего развития личности.</w:t>
      </w:r>
    </w:p>
    <w:p w:rsidR="00836211" w:rsidRPr="0096410D" w:rsidRDefault="00836211" w:rsidP="00836211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313131"/>
          <w:sz w:val="28"/>
          <w:szCs w:val="28"/>
        </w:rPr>
      </w:pPr>
      <w:r w:rsidRPr="0096410D">
        <w:rPr>
          <w:rFonts w:ascii="Arial" w:eastAsia="Times New Roman" w:hAnsi="Arial" w:cs="Arial"/>
          <w:color w:val="313131"/>
          <w:sz w:val="28"/>
          <w:szCs w:val="28"/>
        </w:rPr>
        <w:t> 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Воспитывая коллектив и используя его в формировании коллективных норм поведения и отношений, нельзя забывать и об индивидуальном развитии каждого ребёнка. Коллектив – мощный инструмент воспитания, настолько мощный, что он вполне способен подавлять индивидуальность. Этого не случится, если социально-психологический климат в коллективе не мешает, а благоприятствует проявлениям индивидуальности каждого ребёнка.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Современный педагог, для создания благоприятного социально-психологического климата в коллективе должен обладать: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rFonts w:ascii="Arial" w:hAnsi="Arial" w:cs="Arial"/>
          <w:color w:val="000000"/>
          <w:sz w:val="28"/>
          <w:szCs w:val="28"/>
        </w:rPr>
        <w:t> </w:t>
      </w:r>
      <w:r w:rsidRPr="0096410D">
        <w:rPr>
          <w:color w:val="000000"/>
          <w:sz w:val="28"/>
          <w:szCs w:val="28"/>
        </w:rPr>
        <w:t>- знаниями об индивидуальных особенностях каждого ученика, его способностях, сильных сторонах характера, достоинствах и недостатках;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 xml:space="preserve">- знаниями в области процессов общения, происходящих в классе целом, </w:t>
      </w:r>
      <w:proofErr w:type="spellStart"/>
      <w:r w:rsidRPr="0096410D">
        <w:rPr>
          <w:color w:val="000000"/>
          <w:sz w:val="28"/>
          <w:szCs w:val="28"/>
        </w:rPr>
        <w:t>микрогруппах</w:t>
      </w:r>
      <w:proofErr w:type="spellEnd"/>
      <w:r w:rsidRPr="0096410D">
        <w:rPr>
          <w:color w:val="000000"/>
          <w:sz w:val="28"/>
          <w:szCs w:val="28"/>
        </w:rPr>
        <w:t xml:space="preserve"> и в какой мере процессы общения содействуют или препятствуют достижению искомых педагогических результатов;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- знаниями об оптимальных методах обучения, о способности к профессиональному самосовершенствованию, а также о сильных и слабых сторонах своей собственной личности и деятельности и о том, что и как нужно сделать в отношении самого себя, чтобы повысить качество своего труда.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rFonts w:ascii="Arial" w:hAnsi="Arial" w:cs="Arial"/>
          <w:color w:val="000000"/>
          <w:sz w:val="28"/>
          <w:szCs w:val="28"/>
        </w:rPr>
        <w:t> </w:t>
      </w:r>
      <w:r w:rsidRPr="0096410D">
        <w:rPr>
          <w:color w:val="000000"/>
          <w:sz w:val="28"/>
          <w:szCs w:val="28"/>
        </w:rPr>
        <w:t>Формирование хорошего социально-психологического климата требует понимания психологии школьников, их эмоционального состояния, настроения, душевных переживаний, волнений, отношений друг с другом.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rFonts w:ascii="Arial" w:hAnsi="Arial" w:cs="Arial"/>
          <w:color w:val="000000"/>
          <w:sz w:val="28"/>
          <w:szCs w:val="28"/>
        </w:rPr>
        <w:t>   </w:t>
      </w:r>
      <w:r w:rsidRPr="0096410D">
        <w:rPr>
          <w:color w:val="000000"/>
          <w:sz w:val="28"/>
          <w:szCs w:val="28"/>
        </w:rPr>
        <w:t>По наблюдениям за  учениками класса можно определить, что некоторые ученики не всегда чувствуют себя комфортн</w:t>
      </w:r>
      <w:proofErr w:type="gramStart"/>
      <w:r w:rsidRPr="0096410D">
        <w:rPr>
          <w:color w:val="000000"/>
          <w:sz w:val="28"/>
          <w:szCs w:val="28"/>
        </w:rPr>
        <w:t>о(</w:t>
      </w:r>
      <w:proofErr w:type="gramEnd"/>
      <w:r w:rsidRPr="0096410D">
        <w:rPr>
          <w:color w:val="000000"/>
          <w:sz w:val="28"/>
          <w:szCs w:val="28"/>
        </w:rPr>
        <w:t xml:space="preserve">в силу возраста, характера) и необходимо их включение в «жизнь  класса» для проявления способностей детей, избавления от замкнутости, стеснительности. Благоприятный психологический климат способствует и лучшему усвоению учебного материала школьником и полноценному развитию его личности, является важным компонентом педагогической работы, поскольку психологически здоровые, творческие, </w:t>
      </w:r>
      <w:r w:rsidRPr="0096410D">
        <w:rPr>
          <w:color w:val="000000"/>
          <w:sz w:val="28"/>
          <w:szCs w:val="28"/>
        </w:rPr>
        <w:lastRenderedPageBreak/>
        <w:t>уверенные в своих силах люди представляют особую ценность для современного общества.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rFonts w:ascii="Arial" w:hAnsi="Arial" w:cs="Arial"/>
          <w:color w:val="000000"/>
          <w:sz w:val="28"/>
          <w:szCs w:val="28"/>
        </w:rPr>
        <w:t> </w:t>
      </w:r>
      <w:r w:rsidRPr="0096410D">
        <w:rPr>
          <w:color w:val="000000"/>
          <w:sz w:val="28"/>
          <w:szCs w:val="28"/>
        </w:rPr>
        <w:t>Нездоровый психологический климат тормозит развитие детского коллектива и личности в нём, так как связан с преобладанием отрицательных эмоций. Перегрузка учащихся учебным материалом, классов – учащимися, учителей – работой и дополнительными нагрузками – все это порождает напряженность и способствует возникновению конфликтов.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rFonts w:ascii="Arial" w:hAnsi="Arial" w:cs="Arial"/>
          <w:color w:val="000000"/>
          <w:sz w:val="28"/>
          <w:szCs w:val="28"/>
        </w:rPr>
        <w:t> </w:t>
      </w:r>
      <w:r w:rsidRPr="0096410D">
        <w:rPr>
          <w:color w:val="000000"/>
          <w:sz w:val="28"/>
          <w:szCs w:val="28"/>
        </w:rPr>
        <w:t>Способы формирования и поддержания психологического климата аналогичны способам формирования и управления детским коллективом и наоборот. Любой коллектив представляет собой общность людей, отличающуюся наличием общественно полезных целей, совместной деятельности, личных и групповых интересов, сознательной и устойчивой организацией своей жизни, а психологический климат, с одной стороны, отражает, а с другой, обуславливает характер взаимодействий между членами коллектива.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Знание о способах формирования психологического климата и управления коллективом является необходимым для учителя. Именно ему наиболее подвластны механизмы управления данным явлениям, а, следовательно, именно на него ложится весь груз ответственности за качество психологического климата.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Существует не менее важная сторона жизнедеятельности класса, его психологического климата, которая почти целиком определяются руководителем - умение учителя правильно строить свои взаимоотношения с учащимися. Для этого: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- необходимо учитывать индивидуальные особенности школьника (вспыльчивость, молчаливость, обидчивость, замкнутость), его состояние в данный момент, его отношение к вам.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- нужно уметь выслушать учащегося, особенно в минуты напряженного, нервного состояния, возникшего в результате каких-либо неприятностей, недоразумения. Сохраняйте «секреты», доверительная беседа требует осторожности, деликатности.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- относитесь уважительно к мнению других людей. Не исключайте возможности того, что вы можете ошибаться, старайтесь убеждать, не спешите использовать административные права.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>- старайтесь сказать об учащемся доброе слово, если он того заслуживает. Одобрение действует сильнее, чем порицание. Учтите, что захваливание одних и тех же людей, противопоставление их успехов недостаткам других способствует плохому отношению к ним всего класса.</w:t>
      </w:r>
    </w:p>
    <w:p w:rsidR="00C5362D" w:rsidRPr="0096410D" w:rsidRDefault="00C5362D" w:rsidP="00C5362D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96410D">
        <w:rPr>
          <w:color w:val="000000"/>
          <w:sz w:val="28"/>
          <w:szCs w:val="28"/>
        </w:rPr>
        <w:t xml:space="preserve">- критика по форме и содержанию  должна исходить из уважительного отношения к людям. Старайтесь отчитывать наедине, выслушайте смягчающие обстоятельства, говорите конкретно о случае плохого поведения. К </w:t>
      </w:r>
      <w:proofErr w:type="gramStart"/>
      <w:r w:rsidRPr="0096410D">
        <w:rPr>
          <w:color w:val="000000"/>
          <w:sz w:val="28"/>
          <w:szCs w:val="28"/>
        </w:rPr>
        <w:t>провинившемуся</w:t>
      </w:r>
      <w:proofErr w:type="gramEnd"/>
      <w:r w:rsidRPr="0096410D">
        <w:rPr>
          <w:color w:val="000000"/>
          <w:sz w:val="28"/>
          <w:szCs w:val="28"/>
        </w:rPr>
        <w:t xml:space="preserve"> относитесь справедливо, уважая его человеческое достоинство. Будьте сдержаны, не переходите на крик и злость, старайтесь не угрожать, применять строгие меры. Покажите </w:t>
      </w:r>
      <w:proofErr w:type="gramStart"/>
      <w:r w:rsidRPr="0096410D">
        <w:rPr>
          <w:color w:val="000000"/>
          <w:sz w:val="28"/>
          <w:szCs w:val="28"/>
        </w:rPr>
        <w:t>провинившемуся</w:t>
      </w:r>
      <w:proofErr w:type="gramEnd"/>
      <w:r w:rsidRPr="0096410D">
        <w:rPr>
          <w:color w:val="000000"/>
          <w:sz w:val="28"/>
          <w:szCs w:val="28"/>
        </w:rPr>
        <w:t>, что вы верите в него. Все это помогает создавать положительный психологический климат в коллективе.</w:t>
      </w:r>
    </w:p>
    <w:p w:rsidR="00D5145E" w:rsidRPr="0096410D" w:rsidRDefault="00D5145E" w:rsidP="00D5145E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lastRenderedPageBreak/>
        <w:t>Характеристики благоприятного социально-психологического климата:</w:t>
      </w:r>
    </w:p>
    <w:p w:rsidR="00D5145E" w:rsidRPr="0096410D" w:rsidRDefault="00D5145E" w:rsidP="00D5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В классе преобладает бодрый, жизнерадостный тон взаимоотношений между ребятами, оптимизм в настроении; отношения стоятся на принципах сотрудничества, взаимной помощи, доброжелательности; детям нравится участвовать в совместных делах, вместе проводить свободное время; в отношениях преобладают одобрение и поддержка, критика высказывается с добрыми пожеланиями.</w:t>
      </w:r>
    </w:p>
    <w:p w:rsidR="00D5145E" w:rsidRPr="0096410D" w:rsidRDefault="00D5145E" w:rsidP="00D5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 xml:space="preserve">В классе существуют нормы справедливого и уважительного отношения ко всем его членам, здесь всегда поддерживают </w:t>
      </w:r>
      <w:proofErr w:type="gramStart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слабых</w:t>
      </w:r>
      <w:proofErr w:type="gramEnd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, выступают в их защиту, помогают новичкам.</w:t>
      </w:r>
    </w:p>
    <w:p w:rsidR="00D5145E" w:rsidRPr="0096410D" w:rsidRDefault="00D5145E" w:rsidP="00D5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В классе высоко ценят такие черты личности как ответственность, честность, трудолюбие и бескорыстие.</w:t>
      </w:r>
    </w:p>
    <w:p w:rsidR="00D5145E" w:rsidRPr="0096410D" w:rsidRDefault="00D5145E" w:rsidP="00D5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 xml:space="preserve">Члены класса активны, полны энергии, они быстро откликаются, если нужно сделать полезное для всех дело, и добиваются высоких показателей в учебной и </w:t>
      </w:r>
      <w:proofErr w:type="spellStart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досуговой</w:t>
      </w:r>
      <w:proofErr w:type="spellEnd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 xml:space="preserve"> деятельности.</w:t>
      </w:r>
    </w:p>
    <w:p w:rsidR="00D5145E" w:rsidRPr="0096410D" w:rsidRDefault="00D5145E" w:rsidP="00D5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Успехи или неудачи отдельных учащихся класса вызывают сопереживание и искреннее участие всех членов коллектива.</w:t>
      </w:r>
    </w:p>
    <w:p w:rsidR="00D5145E" w:rsidRPr="0096410D" w:rsidRDefault="00D5145E" w:rsidP="00D5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В отношениях между группировками внутри класса существует взаимное расположение, понимание, сотрудничество.</w:t>
      </w:r>
    </w:p>
    <w:p w:rsidR="00D5145E" w:rsidRPr="0096410D" w:rsidRDefault="00D5145E" w:rsidP="00D5145E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Характеристики неблагоприятного социально-психологического климата:</w:t>
      </w:r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В классе преобладают подавленное настроение, пессимизм, наблюдаются конфликтность, агрессивность, антипатии ребят друг к другу, присутствует соперничество; члены коллектива проявляют отрицательное отношение к более близкому отношению друг с другом; критические замечания носят характер явных или скрытых выпадов, ребята позволяют себе принижать личность другого, каждый считает свою точку зрения главной и нетерпим к мнению остальных.</w:t>
      </w:r>
      <w:proofErr w:type="gramEnd"/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В классе отсутствуют нормы справедливости и равенства во взаимоотношениях, он заметно разделяется на "привилегированных" и "</w:t>
      </w:r>
      <w:proofErr w:type="spellStart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пренебрегаемых</w:t>
      </w:r>
      <w:proofErr w:type="spellEnd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", здесь презрительно относятся к слабым, нередко высмеивают их, новички чувствуют себя лишними, чужими, к ним часто проявляют враждебность.</w:t>
      </w:r>
      <w:proofErr w:type="gramEnd"/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Такие черты личности, как ответственность, честность, трудолюбие, бескорыстие, не в почете.</w:t>
      </w:r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Члены коллектива инертны, пассивны, некоторые стремятся обособиться от остальных, класс невозможно поднять на общее дело.</w:t>
      </w:r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 xml:space="preserve">Успехи или неудачи одного оставляют равнодушными остальных членов коллектива, а иногда вызывают нездоровую зависть или </w:t>
      </w:r>
      <w:proofErr w:type="gramStart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злорадство</w:t>
      </w:r>
      <w:proofErr w:type="gramEnd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.</w:t>
      </w:r>
    </w:p>
    <w:p w:rsidR="0050701B" w:rsidRDefault="0050701B" w:rsidP="0050701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50701B" w:rsidRDefault="0050701B" w:rsidP="0050701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В классе возникают конфликтующие между собой группировки, отказывающиеся от участия в совместной деятельности.</w:t>
      </w:r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В трудных случаях класс не способен объединиться, возникают растерянность, ссоры, взаимные обвинения; коллектив закрыт и не стремится сотрудничать с другими коллективами.</w:t>
      </w:r>
    </w:p>
    <w:p w:rsidR="00D5145E" w:rsidRPr="0096410D" w:rsidRDefault="00D5145E" w:rsidP="00D5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 xml:space="preserve">Для изучения и формирования социально-психологического климата в классе используются различные психолого-педагогические приемы, направленные </w:t>
      </w:r>
      <w:proofErr w:type="gramStart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на</w:t>
      </w:r>
      <w:proofErr w:type="gramEnd"/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: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определение неформальной структуры класса, выявление лидера и его роли в группе;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коррекцию формальной и неформальной структуры класса (например, посредством перевыборов формального лидера);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определение уровня сплоченности класса и его психологической атмосферы;</w:t>
      </w:r>
    </w:p>
    <w:p w:rsidR="00636BF5" w:rsidRDefault="00636BF5" w:rsidP="00636BF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636BF5" w:rsidRDefault="00636BF5" w:rsidP="00636BF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636BF5" w:rsidRDefault="00636BF5" w:rsidP="00636BF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применение игр, направленных на сплочение коллектива;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определение причин конфликтов в классе и применение социально-психологических способов их конструктивного разрешения;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изучение индивидуальных особенностей школьников;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развитие коммуникативных навыков;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определение влияния личности педагогов и классного руководителя, их педагогических стилей на взаимодействие со школьниками:</w:t>
      </w:r>
    </w:p>
    <w:p w:rsidR="00D5145E" w:rsidRPr="0096410D" w:rsidRDefault="00D5145E" w:rsidP="00D5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96410D">
        <w:rPr>
          <w:rFonts w:ascii="Helvetica" w:eastAsia="Times New Roman" w:hAnsi="Helvetica" w:cs="Helvetica"/>
          <w:color w:val="333333"/>
          <w:sz w:val="28"/>
          <w:szCs w:val="28"/>
        </w:rPr>
        <w:t>социально-психологическая коррекция взаимоотношений в коллективе (проведение социально-психологических тренингов и психологических консультаций).</w:t>
      </w:r>
    </w:p>
    <w:p w:rsidR="001F7750" w:rsidRPr="0096410D" w:rsidRDefault="001F7750">
      <w:pPr>
        <w:rPr>
          <w:sz w:val="28"/>
          <w:szCs w:val="28"/>
        </w:rPr>
      </w:pPr>
    </w:p>
    <w:sectPr w:rsidR="001F7750" w:rsidRPr="0096410D" w:rsidSect="00636BF5">
      <w:pgSz w:w="11906" w:h="16838"/>
      <w:pgMar w:top="567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540"/>
    <w:multiLevelType w:val="multilevel"/>
    <w:tmpl w:val="6162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D608A"/>
    <w:multiLevelType w:val="multilevel"/>
    <w:tmpl w:val="90E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3A05D4"/>
    <w:multiLevelType w:val="multilevel"/>
    <w:tmpl w:val="887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C742B"/>
    <w:multiLevelType w:val="multilevel"/>
    <w:tmpl w:val="D256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F09A2"/>
    <w:multiLevelType w:val="multilevel"/>
    <w:tmpl w:val="8DA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D75414"/>
    <w:multiLevelType w:val="multilevel"/>
    <w:tmpl w:val="A18A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362D"/>
    <w:rsid w:val="00156043"/>
    <w:rsid w:val="00165C9A"/>
    <w:rsid w:val="001F7750"/>
    <w:rsid w:val="002C27EA"/>
    <w:rsid w:val="003E507E"/>
    <w:rsid w:val="0050701B"/>
    <w:rsid w:val="00636BF5"/>
    <w:rsid w:val="00836211"/>
    <w:rsid w:val="00836B74"/>
    <w:rsid w:val="008F06BF"/>
    <w:rsid w:val="0096410D"/>
    <w:rsid w:val="00C4086B"/>
    <w:rsid w:val="00C5362D"/>
    <w:rsid w:val="00D5145E"/>
    <w:rsid w:val="00F3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62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15</cp:revision>
  <cp:lastPrinted>2017-11-18T07:22:00Z</cp:lastPrinted>
  <dcterms:created xsi:type="dcterms:W3CDTF">2017-11-17T14:01:00Z</dcterms:created>
  <dcterms:modified xsi:type="dcterms:W3CDTF">2017-11-18T07:24:00Z</dcterms:modified>
</cp:coreProperties>
</file>