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6E" w:rsidRDefault="006F5569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Win-Dos\Desktop\план на месяц мар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план на месяц мари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569" w:rsidRPr="009F7060" w:rsidRDefault="006F5569" w:rsidP="006F5569">
      <w:pPr>
        <w:pStyle w:val="a6"/>
        <w:rPr>
          <w:b/>
          <w:sz w:val="28"/>
        </w:rPr>
      </w:pPr>
      <w:r>
        <w:rPr>
          <w:b/>
          <w:sz w:val="28"/>
        </w:rPr>
        <w:t xml:space="preserve">                   план</w:t>
      </w:r>
      <w:r w:rsidRPr="009F7060">
        <w:rPr>
          <w:b/>
          <w:sz w:val="28"/>
        </w:rPr>
        <w:t xml:space="preserve">   на сентябрь</w:t>
      </w:r>
    </w:p>
    <w:p w:rsidR="006F5569" w:rsidRDefault="006F5569" w:rsidP="006F5569">
      <w:pPr>
        <w:pStyle w:val="a6"/>
      </w:pP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составление  планов работы на год, месяц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работа с медицинской документацией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выверить документацию на начало учебного года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lastRenderedPageBreak/>
        <w:t>оформление группы здоровья и заполнения листков здоровья по классам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распределения детей по физкультурным группам, составление списков освобожденных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участие в составлении расписания уроков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обеспечение кабинета медикаментами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осмотр обучающихся после каникул на педикулез и чесотку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организация флюорографического обследования 15-летних детей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составление план проф</w:t>
      </w:r>
      <w:proofErr w:type="gramStart"/>
      <w:r w:rsidRPr="009F7060">
        <w:rPr>
          <w:b/>
        </w:rPr>
        <w:t>.п</w:t>
      </w:r>
      <w:proofErr w:type="gramEnd"/>
      <w:r w:rsidRPr="009F7060">
        <w:rPr>
          <w:b/>
        </w:rPr>
        <w:t>рививок на год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осмотр детей перед проф. прививками, термометрия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распределение </w:t>
      </w:r>
      <w:proofErr w:type="gramStart"/>
      <w:r w:rsidRPr="009F7060">
        <w:rPr>
          <w:b/>
        </w:rPr>
        <w:t>обучающихся</w:t>
      </w:r>
      <w:proofErr w:type="gramEnd"/>
      <w:r w:rsidRPr="009F7060">
        <w:rPr>
          <w:b/>
        </w:rPr>
        <w:t xml:space="preserve"> на физкультурные группы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контроль за проведением урока </w:t>
      </w:r>
      <w:proofErr w:type="spellStart"/>
      <w:proofErr w:type="gramStart"/>
      <w:r w:rsidRPr="009F7060">
        <w:rPr>
          <w:b/>
        </w:rPr>
        <w:t>урока</w:t>
      </w:r>
      <w:proofErr w:type="spellEnd"/>
      <w:proofErr w:type="gramEnd"/>
      <w:r w:rsidRPr="009F7060">
        <w:rPr>
          <w:b/>
        </w:rPr>
        <w:t xml:space="preserve"> физкультуры с определением нагрузки</w:t>
      </w:r>
    </w:p>
    <w:p w:rsidR="006F5569" w:rsidRPr="009F7060" w:rsidRDefault="006F5569" w:rsidP="006F5569">
      <w:pPr>
        <w:pStyle w:val="a6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подбором мебели, освещением, рассаживанием детей с учетом  физического развития и остроты зрения</w:t>
      </w:r>
    </w:p>
    <w:p w:rsidR="006F5569" w:rsidRPr="009F7060" w:rsidRDefault="006F5569" w:rsidP="006F5569">
      <w:pPr>
        <w:pStyle w:val="a6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проведением физкультурных пауз на уроках, длительности перемен, продолжительности уроков</w:t>
      </w:r>
    </w:p>
    <w:p w:rsidR="006F5569" w:rsidRPr="009F7060" w:rsidRDefault="006F5569" w:rsidP="006F5569">
      <w:pPr>
        <w:pStyle w:val="a6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6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при возникновении инфекционных заболеваний введение карантинных мероприятий, наблюдение за </w:t>
      </w:r>
      <w:proofErr w:type="gramStart"/>
      <w:r w:rsidRPr="009F7060">
        <w:rPr>
          <w:b/>
        </w:rPr>
        <w:t>контактными</w:t>
      </w:r>
      <w:proofErr w:type="gramEnd"/>
      <w:r w:rsidRPr="009F7060">
        <w:rPr>
          <w:b/>
        </w:rPr>
        <w:t>, ведение листа наблюдения с осмотром 1 раз в неделю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выпуск санитарных бюллетеней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>лекции для родителей, обучающихся индивидуальные беседы</w:t>
      </w:r>
    </w:p>
    <w:p w:rsidR="006F5569" w:rsidRPr="009F7060" w:rsidRDefault="006F5569" w:rsidP="006F5569">
      <w:pPr>
        <w:pStyle w:val="a6"/>
        <w:rPr>
          <w:b/>
        </w:rPr>
      </w:pPr>
    </w:p>
    <w:p w:rsidR="006F5569" w:rsidRPr="009F7060" w:rsidRDefault="006F5569" w:rsidP="006F5569">
      <w:pPr>
        <w:ind w:left="360"/>
        <w:rPr>
          <w:b/>
          <w:sz w:val="28"/>
        </w:rPr>
      </w:pPr>
      <w:r w:rsidRPr="009F7060">
        <w:rPr>
          <w:b/>
          <w:sz w:val="28"/>
        </w:rPr>
        <w:t xml:space="preserve">   </w:t>
      </w:r>
      <w:r>
        <w:rPr>
          <w:b/>
          <w:sz w:val="28"/>
        </w:rPr>
        <w:t xml:space="preserve">          </w:t>
      </w:r>
      <w:r w:rsidRPr="009F7060">
        <w:rPr>
          <w:b/>
          <w:sz w:val="28"/>
        </w:rPr>
        <w:t xml:space="preserve"> план  на октябрь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>составит план работы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>работа с медицинской документацией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>выверить документацию на начало учебного года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>обеспечение кабинет медикаментами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 xml:space="preserve">осмотр детей перед проф. </w:t>
      </w:r>
      <w:proofErr w:type="spellStart"/>
      <w:r w:rsidRPr="009F7060">
        <w:rPr>
          <w:b/>
        </w:rPr>
        <w:t>прививками</w:t>
      </w:r>
      <w:proofErr w:type="gramStart"/>
      <w:r w:rsidRPr="009F7060">
        <w:rPr>
          <w:b/>
        </w:rPr>
        <w:t>,т</w:t>
      </w:r>
      <w:proofErr w:type="gramEnd"/>
      <w:r w:rsidRPr="009F7060">
        <w:rPr>
          <w:b/>
        </w:rPr>
        <w:t>ермометрия</w:t>
      </w:r>
      <w:proofErr w:type="spellEnd"/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проведением физкультурных пауз на уроках, длительности перемен, продолжительности уроков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5"/>
        <w:numPr>
          <w:ilvl w:val="0"/>
          <w:numId w:val="1"/>
        </w:numPr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Pr="009F7060" w:rsidRDefault="006F5569" w:rsidP="006F5569">
      <w:pPr>
        <w:pStyle w:val="a5"/>
        <w:rPr>
          <w:b/>
        </w:rPr>
      </w:pPr>
    </w:p>
    <w:p w:rsidR="006F5569" w:rsidRPr="009F7060" w:rsidRDefault="006F5569" w:rsidP="006F5569">
      <w:pPr>
        <w:pStyle w:val="a6"/>
        <w:ind w:left="426"/>
        <w:rPr>
          <w:b/>
        </w:rPr>
      </w:pPr>
      <w:r>
        <w:t xml:space="preserve">                 </w:t>
      </w:r>
      <w:r w:rsidRPr="009F7060">
        <w:rPr>
          <w:b/>
          <w:sz w:val="28"/>
        </w:rPr>
        <w:t xml:space="preserve">  план на ноябрь</w:t>
      </w:r>
    </w:p>
    <w:p w:rsidR="006F5569" w:rsidRDefault="006F5569" w:rsidP="006F5569">
      <w:pPr>
        <w:pStyle w:val="a6"/>
      </w:pP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работа с медицинской документацией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обеспечение кабинета  медикаментами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осмотр обучающихся после каникул на педикулез и чесотку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осмотр детей перед проф. прививками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</w:t>
      </w: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</w:t>
      </w: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учет и анализ инфекционной заболеваемости в школы</w:t>
      </w:r>
    </w:p>
    <w:p w:rsidR="006F5569" w:rsidRPr="009F7060" w:rsidRDefault="006F5569" w:rsidP="006F5569">
      <w:pPr>
        <w:pStyle w:val="a6"/>
        <w:rPr>
          <w:b/>
        </w:rPr>
      </w:pPr>
      <w:r w:rsidRPr="009F7060">
        <w:rPr>
          <w:b/>
        </w:rPr>
        <w:t xml:space="preserve">              индивидуальные беседы с </w:t>
      </w:r>
      <w:proofErr w:type="gramStart"/>
      <w:r w:rsidRPr="009F7060">
        <w:rPr>
          <w:b/>
        </w:rPr>
        <w:t>обучающимися</w:t>
      </w:r>
      <w:proofErr w:type="gramEnd"/>
    </w:p>
    <w:p w:rsidR="006F5569" w:rsidRDefault="006F5569" w:rsidP="006F5569">
      <w:pPr>
        <w:ind w:left="426"/>
      </w:pPr>
    </w:p>
    <w:p w:rsidR="006F5569" w:rsidRPr="009F7060" w:rsidRDefault="006F5569" w:rsidP="006F5569">
      <w:pPr>
        <w:ind w:left="426"/>
        <w:rPr>
          <w:b/>
          <w:sz w:val="28"/>
        </w:rPr>
      </w:pPr>
      <w:r>
        <w:rPr>
          <w:b/>
          <w:sz w:val="28"/>
        </w:rPr>
        <w:t xml:space="preserve">          </w:t>
      </w:r>
      <w:r w:rsidRPr="009F7060">
        <w:rPr>
          <w:b/>
          <w:sz w:val="28"/>
        </w:rPr>
        <w:t>план на декабрь</w:t>
      </w:r>
    </w:p>
    <w:p w:rsidR="006F5569" w:rsidRPr="009F7060" w:rsidRDefault="006F5569" w:rsidP="006F5569">
      <w:pPr>
        <w:ind w:left="426"/>
        <w:rPr>
          <w:b/>
        </w:rPr>
      </w:pP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lastRenderedPageBreak/>
        <w:t>составить план работы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работа с мед</w:t>
      </w:r>
      <w:proofErr w:type="gramStart"/>
      <w:r w:rsidRPr="009F7060">
        <w:rPr>
          <w:b/>
        </w:rPr>
        <w:t>.</w:t>
      </w:r>
      <w:proofErr w:type="gramEnd"/>
      <w:r w:rsidRPr="009F7060">
        <w:rPr>
          <w:b/>
        </w:rPr>
        <w:t xml:space="preserve"> </w:t>
      </w:r>
      <w:proofErr w:type="gramStart"/>
      <w:r w:rsidRPr="009F7060">
        <w:rPr>
          <w:b/>
        </w:rPr>
        <w:t>д</w:t>
      </w:r>
      <w:proofErr w:type="gramEnd"/>
      <w:r w:rsidRPr="009F7060">
        <w:rPr>
          <w:b/>
        </w:rPr>
        <w:t>окументацией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обеспечить кабинет медикаментами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 xml:space="preserve">организация </w:t>
      </w:r>
      <w:proofErr w:type="gramStart"/>
      <w:r w:rsidRPr="009F7060">
        <w:rPr>
          <w:b/>
        </w:rPr>
        <w:t>флюорографического</w:t>
      </w:r>
      <w:proofErr w:type="gramEnd"/>
      <w:r w:rsidRPr="009F7060">
        <w:rPr>
          <w:b/>
        </w:rPr>
        <w:t xml:space="preserve"> обследования15-летних детей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составление плана проф. прививок на год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осмотр детей перед проф. прививками, термометрия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Pr="009F7060" w:rsidRDefault="006F5569" w:rsidP="006F5569">
      <w:pPr>
        <w:pStyle w:val="a5"/>
        <w:numPr>
          <w:ilvl w:val="0"/>
          <w:numId w:val="2"/>
        </w:numPr>
        <w:ind w:left="426" w:firstLine="0"/>
        <w:rPr>
          <w:b/>
        </w:rPr>
      </w:pPr>
      <w:r w:rsidRPr="009F7060">
        <w:rPr>
          <w:b/>
        </w:rPr>
        <w:t>индивидуальные беседы для родителей и обучающихся</w:t>
      </w:r>
    </w:p>
    <w:p w:rsidR="006F5569" w:rsidRPr="009F7060" w:rsidRDefault="006F5569" w:rsidP="006F5569">
      <w:pPr>
        <w:pStyle w:val="a5"/>
        <w:ind w:left="426"/>
        <w:rPr>
          <w:b/>
        </w:rPr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Pr="009F7060" w:rsidRDefault="006F5569" w:rsidP="006F5569">
      <w:pPr>
        <w:pStyle w:val="a5"/>
        <w:ind w:left="786"/>
        <w:rPr>
          <w:b/>
          <w:sz w:val="28"/>
        </w:rPr>
      </w:pPr>
      <w:r w:rsidRPr="009F7060">
        <w:rPr>
          <w:b/>
          <w:sz w:val="28"/>
        </w:rPr>
        <w:t>план  на  январь</w:t>
      </w: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составить план работы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работа с мед</w:t>
      </w:r>
      <w:proofErr w:type="gramStart"/>
      <w:r w:rsidRPr="009F7060">
        <w:rPr>
          <w:b/>
        </w:rPr>
        <w:t>.</w:t>
      </w:r>
      <w:proofErr w:type="gramEnd"/>
      <w:r w:rsidRPr="009F7060">
        <w:rPr>
          <w:b/>
        </w:rPr>
        <w:t xml:space="preserve"> </w:t>
      </w:r>
      <w:proofErr w:type="gramStart"/>
      <w:r w:rsidRPr="009F7060">
        <w:rPr>
          <w:b/>
        </w:rPr>
        <w:t>д</w:t>
      </w:r>
      <w:proofErr w:type="gramEnd"/>
      <w:r w:rsidRPr="009F7060">
        <w:rPr>
          <w:b/>
        </w:rPr>
        <w:t>окументацией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обеспечит кабинет медикаментами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осмотр обучающихся после каникул на педикулез и чесотку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 xml:space="preserve">осмотр детей перед проф. </w:t>
      </w:r>
      <w:proofErr w:type="spellStart"/>
      <w:r w:rsidRPr="009F7060">
        <w:rPr>
          <w:b/>
        </w:rPr>
        <w:t>прививками</w:t>
      </w:r>
      <w:proofErr w:type="gramStart"/>
      <w:r w:rsidRPr="009F7060">
        <w:rPr>
          <w:b/>
        </w:rPr>
        <w:t>,т</w:t>
      </w:r>
      <w:proofErr w:type="gramEnd"/>
      <w:r w:rsidRPr="009F7060">
        <w:rPr>
          <w:b/>
        </w:rPr>
        <w:t>ермометрия</w:t>
      </w:r>
      <w:proofErr w:type="spellEnd"/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рассаживанием детей с учетом физического развития и остроты зрения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Pr="009F7060" w:rsidRDefault="006F5569" w:rsidP="006F5569">
      <w:pPr>
        <w:pStyle w:val="a5"/>
        <w:numPr>
          <w:ilvl w:val="0"/>
          <w:numId w:val="3"/>
        </w:numPr>
        <w:rPr>
          <w:b/>
        </w:rPr>
      </w:pPr>
      <w:r w:rsidRPr="009F7060">
        <w:rPr>
          <w:b/>
        </w:rPr>
        <w:t>выпуск санитарных бюллетеней</w:t>
      </w:r>
    </w:p>
    <w:p w:rsidR="006F5569" w:rsidRPr="009F7060" w:rsidRDefault="006F5569" w:rsidP="006F5569">
      <w:pPr>
        <w:pStyle w:val="a5"/>
        <w:ind w:left="426"/>
        <w:rPr>
          <w:b/>
        </w:rPr>
      </w:pPr>
      <w:r w:rsidRPr="009F7060">
        <w:rPr>
          <w:b/>
        </w:rPr>
        <w:t xml:space="preserve">11   беседы с </w:t>
      </w:r>
      <w:proofErr w:type="gramStart"/>
      <w:r w:rsidRPr="009F7060">
        <w:rPr>
          <w:b/>
        </w:rPr>
        <w:t>обучающимися</w:t>
      </w:r>
      <w:proofErr w:type="gramEnd"/>
    </w:p>
    <w:p w:rsidR="006F5569" w:rsidRDefault="006F5569" w:rsidP="006F5569">
      <w:pPr>
        <w:pStyle w:val="a5"/>
        <w:ind w:left="786"/>
      </w:pPr>
    </w:p>
    <w:p w:rsidR="006F5569" w:rsidRPr="009F7060" w:rsidRDefault="006F5569" w:rsidP="006F5569">
      <w:pPr>
        <w:rPr>
          <w:b/>
          <w:sz w:val="28"/>
        </w:rPr>
      </w:pPr>
      <w:r w:rsidRPr="009F7060">
        <w:rPr>
          <w:b/>
          <w:sz w:val="28"/>
        </w:rPr>
        <w:t xml:space="preserve">                            План  на февраль</w:t>
      </w:r>
    </w:p>
    <w:p w:rsidR="006F5569" w:rsidRDefault="006F5569" w:rsidP="006F5569">
      <w:pPr>
        <w:pStyle w:val="a5"/>
        <w:ind w:left="426"/>
      </w:pP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составление плана работы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работа с медицинской документацией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обеспечение кабинета медикаментами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осмотр детей перед проф. прививками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контроль за проведением физкультурных пауз на уроках</w:t>
      </w:r>
      <w:proofErr w:type="gramStart"/>
      <w:r w:rsidRPr="009F7060">
        <w:rPr>
          <w:b/>
        </w:rPr>
        <w:t xml:space="preserve"> ,</w:t>
      </w:r>
      <w:proofErr w:type="gramEnd"/>
      <w:r w:rsidRPr="009F7060">
        <w:rPr>
          <w:b/>
        </w:rPr>
        <w:t xml:space="preserve"> длительности перемен, продолжительности уроков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5"/>
        <w:numPr>
          <w:ilvl w:val="0"/>
          <w:numId w:val="4"/>
        </w:numPr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  <w:rPr>
          <w:b/>
          <w:sz w:val="28"/>
        </w:rPr>
      </w:pPr>
      <w:r w:rsidRPr="009F7060">
        <w:rPr>
          <w:b/>
          <w:sz w:val="28"/>
        </w:rPr>
        <w:t xml:space="preserve">      </w:t>
      </w:r>
    </w:p>
    <w:p w:rsidR="006F5569" w:rsidRDefault="006F5569" w:rsidP="006F5569">
      <w:pPr>
        <w:pStyle w:val="a5"/>
        <w:ind w:left="786"/>
        <w:rPr>
          <w:b/>
          <w:sz w:val="28"/>
        </w:rPr>
      </w:pPr>
      <w:r w:rsidRPr="009F7060">
        <w:rPr>
          <w:b/>
          <w:sz w:val="28"/>
        </w:rPr>
        <w:lastRenderedPageBreak/>
        <w:t xml:space="preserve">   план  на  март</w:t>
      </w:r>
    </w:p>
    <w:p w:rsidR="006F5569" w:rsidRPr="007F697E" w:rsidRDefault="006F5569" w:rsidP="006F5569">
      <w:pPr>
        <w:pStyle w:val="a5"/>
        <w:ind w:left="786"/>
        <w:rPr>
          <w:b/>
          <w:sz w:val="28"/>
        </w:rPr>
      </w:pP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r w:rsidRPr="009F7060">
        <w:rPr>
          <w:b/>
        </w:rPr>
        <w:t>составление плана работы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r w:rsidRPr="009F7060">
        <w:rPr>
          <w:b/>
        </w:rPr>
        <w:t>работа с мед</w:t>
      </w:r>
      <w:proofErr w:type="gramStart"/>
      <w:r w:rsidRPr="009F7060">
        <w:rPr>
          <w:b/>
        </w:rPr>
        <w:t>.</w:t>
      </w:r>
      <w:proofErr w:type="gramEnd"/>
      <w:r w:rsidRPr="009F7060">
        <w:rPr>
          <w:b/>
        </w:rPr>
        <w:t xml:space="preserve"> </w:t>
      </w:r>
      <w:proofErr w:type="gramStart"/>
      <w:r w:rsidRPr="009F7060">
        <w:rPr>
          <w:b/>
        </w:rPr>
        <w:t>д</w:t>
      </w:r>
      <w:proofErr w:type="gramEnd"/>
      <w:r w:rsidRPr="009F7060">
        <w:rPr>
          <w:b/>
        </w:rPr>
        <w:t>окументацией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r w:rsidRPr="009F7060">
        <w:rPr>
          <w:b/>
        </w:rPr>
        <w:t>обеспечение кабинета с медикаментами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r w:rsidRPr="009F7060">
        <w:rPr>
          <w:b/>
        </w:rPr>
        <w:t>осмотр детей перед проф. прививками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 состоянием школы</w:t>
      </w:r>
    </w:p>
    <w:p w:rsidR="006F5569" w:rsidRPr="009F7060" w:rsidRDefault="006F5569" w:rsidP="006F5569">
      <w:pPr>
        <w:pStyle w:val="a5"/>
        <w:numPr>
          <w:ilvl w:val="0"/>
          <w:numId w:val="5"/>
        </w:numPr>
        <w:rPr>
          <w:b/>
        </w:rPr>
      </w:pPr>
      <w:r w:rsidRPr="009F7060">
        <w:rPr>
          <w:b/>
        </w:rPr>
        <w:t>учет и анализ инфекционной заболеваемости в школы</w:t>
      </w:r>
    </w:p>
    <w:p w:rsidR="006F5569" w:rsidRPr="009F7060" w:rsidRDefault="006F5569" w:rsidP="006F5569">
      <w:pPr>
        <w:pStyle w:val="a5"/>
        <w:ind w:left="786"/>
        <w:rPr>
          <w:b/>
        </w:rPr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Pr="009F7060" w:rsidRDefault="006F5569" w:rsidP="006F5569">
      <w:pPr>
        <w:pStyle w:val="a5"/>
        <w:ind w:left="786"/>
        <w:rPr>
          <w:b/>
        </w:rPr>
      </w:pPr>
      <w:r>
        <w:t xml:space="preserve">    </w:t>
      </w:r>
      <w:r w:rsidRPr="009F7060">
        <w:rPr>
          <w:b/>
          <w:sz w:val="28"/>
        </w:rPr>
        <w:t xml:space="preserve">     план  на  апрель</w:t>
      </w:r>
    </w:p>
    <w:p w:rsidR="006F5569" w:rsidRDefault="006F5569" w:rsidP="006F5569">
      <w:pPr>
        <w:pStyle w:val="a5"/>
        <w:ind w:left="426"/>
      </w:pP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r w:rsidRPr="009F7060">
        <w:rPr>
          <w:b/>
        </w:rPr>
        <w:t>составление плана работы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r w:rsidRPr="009F7060">
        <w:rPr>
          <w:b/>
        </w:rPr>
        <w:t>работа с мед</w:t>
      </w:r>
      <w:proofErr w:type="gramStart"/>
      <w:r w:rsidRPr="009F7060">
        <w:rPr>
          <w:b/>
        </w:rPr>
        <w:t>.</w:t>
      </w:r>
      <w:proofErr w:type="gramEnd"/>
      <w:r w:rsidRPr="009F7060">
        <w:rPr>
          <w:b/>
        </w:rPr>
        <w:t xml:space="preserve"> </w:t>
      </w:r>
      <w:proofErr w:type="gramStart"/>
      <w:r w:rsidRPr="009F7060">
        <w:rPr>
          <w:b/>
        </w:rPr>
        <w:t>д</w:t>
      </w:r>
      <w:proofErr w:type="gramEnd"/>
      <w:r w:rsidRPr="009F7060">
        <w:rPr>
          <w:b/>
        </w:rPr>
        <w:t>окументацией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r w:rsidRPr="009F7060">
        <w:rPr>
          <w:b/>
        </w:rPr>
        <w:t>обеспечение кабинета медикаментами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r w:rsidRPr="009F7060">
        <w:rPr>
          <w:b/>
        </w:rPr>
        <w:t>осмотр детей перед проф. прививками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r w:rsidRPr="009F7060">
        <w:rPr>
          <w:b/>
        </w:rPr>
        <w:t>осмотр обучающихся после каникул на педикулез и чесотку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6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Default="006F5569" w:rsidP="006F5569">
      <w:pPr>
        <w:pStyle w:val="a5"/>
        <w:numPr>
          <w:ilvl w:val="0"/>
          <w:numId w:val="6"/>
        </w:numPr>
      </w:pPr>
      <w:r w:rsidRPr="009F7060">
        <w:rPr>
          <w:b/>
        </w:rPr>
        <w:t>учет и анализ инфекционной заболеваемости в школе</w:t>
      </w: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Default="006F5569" w:rsidP="006F5569">
      <w:pPr>
        <w:pStyle w:val="a5"/>
        <w:ind w:left="786"/>
      </w:pPr>
    </w:p>
    <w:p w:rsidR="006F5569" w:rsidRPr="009F7060" w:rsidRDefault="006F5569" w:rsidP="006F5569">
      <w:pPr>
        <w:pStyle w:val="a5"/>
        <w:ind w:left="786"/>
        <w:rPr>
          <w:b/>
          <w:sz w:val="28"/>
        </w:rPr>
      </w:pPr>
      <w:r w:rsidRPr="009F7060">
        <w:rPr>
          <w:b/>
          <w:sz w:val="28"/>
        </w:rPr>
        <w:t xml:space="preserve">            план на май</w:t>
      </w:r>
    </w:p>
    <w:p w:rsidR="006F5569" w:rsidRDefault="006F5569" w:rsidP="006F5569">
      <w:pPr>
        <w:pStyle w:val="a5"/>
        <w:ind w:left="426"/>
      </w:pP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r w:rsidRPr="009F7060">
        <w:rPr>
          <w:b/>
        </w:rPr>
        <w:t>работа с мед</w:t>
      </w:r>
      <w:proofErr w:type="gramStart"/>
      <w:r w:rsidRPr="009F7060">
        <w:rPr>
          <w:b/>
        </w:rPr>
        <w:t>.</w:t>
      </w:r>
      <w:proofErr w:type="gramEnd"/>
      <w:r w:rsidRPr="009F7060">
        <w:rPr>
          <w:b/>
        </w:rPr>
        <w:t xml:space="preserve"> </w:t>
      </w:r>
      <w:proofErr w:type="gramStart"/>
      <w:r w:rsidRPr="009F7060">
        <w:rPr>
          <w:b/>
        </w:rPr>
        <w:t>д</w:t>
      </w:r>
      <w:proofErr w:type="gramEnd"/>
      <w:r w:rsidRPr="009F7060">
        <w:rPr>
          <w:b/>
        </w:rPr>
        <w:t>окументацией</w:t>
      </w: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r w:rsidRPr="009F7060">
        <w:rPr>
          <w:b/>
        </w:rPr>
        <w:t>обеспечение кабинета медикаментами</w:t>
      </w: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r w:rsidRPr="009F7060">
        <w:rPr>
          <w:b/>
        </w:rPr>
        <w:t>осмотр детей перед проф. прививками</w:t>
      </w: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организацией питания детей</w:t>
      </w: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proofErr w:type="gramStart"/>
      <w:r w:rsidRPr="009F7060">
        <w:rPr>
          <w:b/>
        </w:rPr>
        <w:t>контроль за</w:t>
      </w:r>
      <w:proofErr w:type="gramEnd"/>
      <w:r w:rsidRPr="009F7060">
        <w:rPr>
          <w:b/>
        </w:rPr>
        <w:t xml:space="preserve"> санитарным состоянием школы</w:t>
      </w:r>
    </w:p>
    <w:p w:rsidR="006F5569" w:rsidRPr="009F7060" w:rsidRDefault="006F5569" w:rsidP="006F5569">
      <w:pPr>
        <w:pStyle w:val="a5"/>
        <w:numPr>
          <w:ilvl w:val="0"/>
          <w:numId w:val="7"/>
        </w:numPr>
        <w:rPr>
          <w:b/>
        </w:rPr>
      </w:pPr>
      <w:r w:rsidRPr="009F7060">
        <w:rPr>
          <w:b/>
        </w:rPr>
        <w:t>учет и анализ инфекционной заболеваемости в школе</w:t>
      </w:r>
    </w:p>
    <w:p w:rsidR="006F5569" w:rsidRPr="00A40B25" w:rsidRDefault="006F5569" w:rsidP="006F5569">
      <w:pPr>
        <w:rPr>
          <w:b/>
        </w:rPr>
      </w:pPr>
    </w:p>
    <w:p w:rsidR="006F5569" w:rsidRDefault="006F5569" w:rsidP="006F5569">
      <w:pPr>
        <w:pStyle w:val="a5"/>
        <w:ind w:left="786"/>
        <w:jc w:val="center"/>
      </w:pPr>
    </w:p>
    <w:p w:rsidR="006F5569" w:rsidRDefault="006F5569" w:rsidP="006F5569">
      <w:pPr>
        <w:pStyle w:val="a5"/>
        <w:ind w:left="786"/>
        <w:jc w:val="center"/>
      </w:pPr>
    </w:p>
    <w:p w:rsidR="006F5569" w:rsidRDefault="006F5569" w:rsidP="006F5569">
      <w:pPr>
        <w:pStyle w:val="a5"/>
        <w:ind w:left="786"/>
        <w:jc w:val="center"/>
      </w:pPr>
    </w:p>
    <w:p w:rsidR="006F5569" w:rsidRDefault="006F5569" w:rsidP="006F5569">
      <w:pPr>
        <w:pStyle w:val="a5"/>
        <w:ind w:left="786"/>
        <w:jc w:val="center"/>
      </w:pPr>
    </w:p>
    <w:p w:rsidR="006F5569" w:rsidRDefault="006F5569"/>
    <w:sectPr w:rsidR="006F5569" w:rsidSect="0007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C07"/>
    <w:multiLevelType w:val="hybridMultilevel"/>
    <w:tmpl w:val="F500949C"/>
    <w:lvl w:ilvl="0" w:tplc="A3A804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28FC"/>
    <w:multiLevelType w:val="hybridMultilevel"/>
    <w:tmpl w:val="8160BB8A"/>
    <w:lvl w:ilvl="0" w:tplc="1200D39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6546CC2"/>
    <w:multiLevelType w:val="hybridMultilevel"/>
    <w:tmpl w:val="5C7A4D44"/>
    <w:lvl w:ilvl="0" w:tplc="4812333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BB96B14"/>
    <w:multiLevelType w:val="hybridMultilevel"/>
    <w:tmpl w:val="30EAE5F2"/>
    <w:lvl w:ilvl="0" w:tplc="56AA37B2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6D1B15"/>
    <w:multiLevelType w:val="hybridMultilevel"/>
    <w:tmpl w:val="9BBAA6B2"/>
    <w:lvl w:ilvl="0" w:tplc="FBF8101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1254A2C"/>
    <w:multiLevelType w:val="hybridMultilevel"/>
    <w:tmpl w:val="AFA021F4"/>
    <w:lvl w:ilvl="0" w:tplc="D5049A3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C876C1"/>
    <w:multiLevelType w:val="hybridMultilevel"/>
    <w:tmpl w:val="2CA4EC4C"/>
    <w:lvl w:ilvl="0" w:tplc="FDE830B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569"/>
    <w:rsid w:val="0001787F"/>
    <w:rsid w:val="0007746E"/>
    <w:rsid w:val="000A08F2"/>
    <w:rsid w:val="00101BAF"/>
    <w:rsid w:val="00150AC7"/>
    <w:rsid w:val="00173949"/>
    <w:rsid w:val="001E3CDA"/>
    <w:rsid w:val="002611CB"/>
    <w:rsid w:val="0027640E"/>
    <w:rsid w:val="00296CE7"/>
    <w:rsid w:val="002C5109"/>
    <w:rsid w:val="00313EEE"/>
    <w:rsid w:val="00387164"/>
    <w:rsid w:val="003E1194"/>
    <w:rsid w:val="003F54AD"/>
    <w:rsid w:val="0041606A"/>
    <w:rsid w:val="00422AD7"/>
    <w:rsid w:val="00527D50"/>
    <w:rsid w:val="00532D99"/>
    <w:rsid w:val="005369C6"/>
    <w:rsid w:val="005A210B"/>
    <w:rsid w:val="005E4D06"/>
    <w:rsid w:val="006244A4"/>
    <w:rsid w:val="006742E5"/>
    <w:rsid w:val="006E0E00"/>
    <w:rsid w:val="006E3F2A"/>
    <w:rsid w:val="006F5569"/>
    <w:rsid w:val="007668FC"/>
    <w:rsid w:val="007748ED"/>
    <w:rsid w:val="0078302E"/>
    <w:rsid w:val="007D71DA"/>
    <w:rsid w:val="008537CE"/>
    <w:rsid w:val="00855ABA"/>
    <w:rsid w:val="00890923"/>
    <w:rsid w:val="009E1BEE"/>
    <w:rsid w:val="00A30C12"/>
    <w:rsid w:val="00A37F4B"/>
    <w:rsid w:val="00A54EE5"/>
    <w:rsid w:val="00AC1A75"/>
    <w:rsid w:val="00B36E4F"/>
    <w:rsid w:val="00B72D73"/>
    <w:rsid w:val="00BC7EAC"/>
    <w:rsid w:val="00BE53C1"/>
    <w:rsid w:val="00BE7CA6"/>
    <w:rsid w:val="00C00261"/>
    <w:rsid w:val="00C64D7E"/>
    <w:rsid w:val="00D10FB6"/>
    <w:rsid w:val="00D25AF1"/>
    <w:rsid w:val="00E30FAE"/>
    <w:rsid w:val="00E9261C"/>
    <w:rsid w:val="00EA7EE4"/>
    <w:rsid w:val="00EE26A8"/>
    <w:rsid w:val="00F0106A"/>
    <w:rsid w:val="00FB6AF6"/>
    <w:rsid w:val="00FE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5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569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6F55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3760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2017-12-12T15:11:00Z</dcterms:created>
  <dcterms:modified xsi:type="dcterms:W3CDTF">2017-12-12T15:12:00Z</dcterms:modified>
</cp:coreProperties>
</file>