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B6" w:rsidRPr="00BE05B6" w:rsidRDefault="006F4684" w:rsidP="00BE05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ВсШО</w:t>
      </w:r>
      <w:proofErr w:type="spellEnd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2018-2019</w:t>
      </w:r>
      <w:r w:rsidR="00BE05B6" w:rsidRPr="00BE05B6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учебного года</w:t>
      </w:r>
    </w:p>
    <w:p w:rsidR="00BE05B6" w:rsidRPr="00BE05B6" w:rsidRDefault="00BE05B6" w:rsidP="00BE05B6">
      <w:pPr>
        <w:shd w:val="clear" w:color="auto" w:fill="FFFFFF"/>
        <w:spacing w:after="0" w:line="240" w:lineRule="auto"/>
        <w:ind w:left="24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05B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http://mucro.goruno-dubna.ru/wp-content/uploads/2017/09/emblema-VsOSH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cro.goruno-dubna.ru/wp-content/uploads/2017/09/emblema-VsOSH-300x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5B6" w:rsidRPr="00BE05B6" w:rsidRDefault="00BE05B6" w:rsidP="00BE05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1990725"/>
            <wp:effectExtent l="19050" t="0" r="0" b="0"/>
            <wp:docPr id="2" name="Рисунок 2" descr="http://podobas.ucoz.ru/_nw/0/2797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obas.ucoz.ru/_nw/0/27972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5B6" w:rsidRPr="00BE05B6" w:rsidRDefault="00BE05B6" w:rsidP="00BE05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05B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E05B6" w:rsidRPr="00BE05B6" w:rsidRDefault="00BE05B6" w:rsidP="00BE05B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E05B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tbl>
      <w:tblPr>
        <w:tblW w:w="8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ED0"/>
        <w:tblCellMar>
          <w:left w:w="0" w:type="dxa"/>
          <w:right w:w="0" w:type="dxa"/>
        </w:tblCellMar>
        <w:tblLook w:val="04A0"/>
      </w:tblPr>
      <w:tblGrid>
        <w:gridCol w:w="3759"/>
        <w:gridCol w:w="4791"/>
      </w:tblGrid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BE05B6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05B6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BE05B6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05B6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  <w:t>Проект графика </w:t>
            </w:r>
            <w:r w:rsidRPr="00BE05B6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>школьного этапа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29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сентября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23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сентября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16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сентября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29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сентября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15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сентября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0E2075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16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сентября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14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30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13</w:t>
            </w:r>
            <w:r w:rsidR="000E2075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6</w:t>
            </w:r>
            <w:r w:rsidR="00D257D1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6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257D1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20</w:t>
            </w:r>
            <w:r w:rsidR="00D257D1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7</w:t>
            </w:r>
            <w:r w:rsidR="00D257D1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E05B6" w:rsidRPr="00BE05B6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 октября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21</w:t>
            </w:r>
            <w:r w:rsidR="00D257D1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 октября </w:t>
            </w:r>
          </w:p>
        </w:tc>
      </w:tr>
      <w:tr w:rsidR="00BE05B6" w:rsidRPr="00BE05B6" w:rsidTr="00D257D1"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D257D1" w:rsidP="00BE05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4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05B6" w:rsidRPr="00BE05B6" w:rsidRDefault="006F4684" w:rsidP="00BE05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>21</w:t>
            </w:r>
            <w:r w:rsidR="00D257D1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ru-RU"/>
              </w:rPr>
              <w:t xml:space="preserve"> октября</w:t>
            </w:r>
          </w:p>
        </w:tc>
      </w:tr>
    </w:tbl>
    <w:p w:rsidR="00BE05B6" w:rsidRPr="00BE05B6" w:rsidRDefault="00BE05B6" w:rsidP="00BE05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BE05B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C56141" w:rsidRDefault="00C56141"/>
    <w:sectPr w:rsidR="00C56141" w:rsidSect="00C5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5B6"/>
    <w:rsid w:val="000E2075"/>
    <w:rsid w:val="005D0BD3"/>
    <w:rsid w:val="006F4684"/>
    <w:rsid w:val="00BC156B"/>
    <w:rsid w:val="00BE05B6"/>
    <w:rsid w:val="00C56141"/>
    <w:rsid w:val="00D257D1"/>
    <w:rsid w:val="00F02F9B"/>
    <w:rsid w:val="00F8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05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350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SD_02</dc:creator>
  <cp:keywords/>
  <dc:description/>
  <cp:lastModifiedBy>Win-Dos</cp:lastModifiedBy>
  <cp:revision>9</cp:revision>
  <dcterms:created xsi:type="dcterms:W3CDTF">2017-10-07T18:46:00Z</dcterms:created>
  <dcterms:modified xsi:type="dcterms:W3CDTF">2018-09-11T06:01:00Z</dcterms:modified>
</cp:coreProperties>
</file>